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E" w:rsidRDefault="00555BEC">
      <w:pPr>
        <w:rPr>
          <w:sz w:val="44"/>
          <w:szCs w:val="44"/>
        </w:rPr>
      </w:pPr>
      <w:r>
        <w:rPr>
          <w:sz w:val="44"/>
          <w:szCs w:val="44"/>
        </w:rPr>
        <w:t>Problems:</w:t>
      </w:r>
    </w:p>
    <w:p w:rsidR="00555BEC" w:rsidRDefault="00555BEC" w:rsidP="00555BE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convert a scoop of Zinc into atoms?</w:t>
      </w:r>
    </w:p>
    <w:p w:rsidR="00555BEC" w:rsidRDefault="00555BEC" w:rsidP="00555BE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can you convert a piece of Zinc into atoms?</w:t>
      </w:r>
    </w:p>
    <w:p w:rsidR="00555BEC" w:rsidRDefault="00555BEC" w:rsidP="00555BE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kind of reaction will occur between the metal and an acid?</w:t>
      </w:r>
    </w:p>
    <w:p w:rsidR="00555BEC" w:rsidRDefault="00555BEC" w:rsidP="00555BE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Which one (if either) will change the pH of an acid when they are mixed?</w:t>
      </w:r>
    </w:p>
    <w:p w:rsidR="00555BEC" w:rsidRPr="00555BEC" w:rsidRDefault="00555BEC" w:rsidP="00555BEC">
      <w:pPr>
        <w:ind w:left="360"/>
        <w:rPr>
          <w:sz w:val="44"/>
          <w:szCs w:val="44"/>
        </w:rPr>
      </w:pPr>
      <w:r>
        <w:rPr>
          <w:sz w:val="44"/>
          <w:szCs w:val="44"/>
        </w:rPr>
        <w:t>Material: Zinc nuggets, Zinc powder, acid, UI, beakers.</w:t>
      </w:r>
    </w:p>
    <w:sectPr w:rsidR="00555BEC" w:rsidRPr="00555BEC" w:rsidSect="0070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C85"/>
    <w:multiLevelType w:val="hybridMultilevel"/>
    <w:tmpl w:val="9C282D54"/>
    <w:lvl w:ilvl="0" w:tplc="5948A85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BEC"/>
    <w:rsid w:val="00555BEC"/>
    <w:rsid w:val="0070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2009-11-03T18:53:00Z</cp:lastPrinted>
  <dcterms:created xsi:type="dcterms:W3CDTF">2009-11-03T18:48:00Z</dcterms:created>
  <dcterms:modified xsi:type="dcterms:W3CDTF">2009-11-03T19:25:00Z</dcterms:modified>
</cp:coreProperties>
</file>