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7" w:rsidRDefault="00175224" w:rsidP="001752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Which Nitrate will produce the most </w:t>
      </w:r>
      <w:proofErr w:type="gramStart"/>
      <w:r>
        <w:rPr>
          <w:b/>
          <w:sz w:val="48"/>
          <w:szCs w:val="48"/>
        </w:rPr>
        <w:t>Precipitate</w:t>
      </w:r>
      <w:proofErr w:type="gramEnd"/>
      <w:r>
        <w:rPr>
          <w:b/>
          <w:sz w:val="48"/>
          <w:szCs w:val="48"/>
        </w:rPr>
        <w:t>? (Lab)</w:t>
      </w:r>
    </w:p>
    <w:p w:rsidR="00175224" w:rsidRDefault="00175224" w:rsidP="0017522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175224" w:rsidRDefault="00175224" w:rsidP="001752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the solubility rules?</w:t>
      </w:r>
    </w:p>
    <w:p w:rsidR="00175224" w:rsidRDefault="00175224" w:rsidP="001752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make 50 ml of a .1 M solution of </w:t>
      </w:r>
      <w:proofErr w:type="gramStart"/>
      <w:r>
        <w:rPr>
          <w:b/>
          <w:sz w:val="48"/>
          <w:szCs w:val="48"/>
        </w:rPr>
        <w:t>Cu(</w:t>
      </w:r>
      <w:proofErr w:type="gramEnd"/>
      <w:r>
        <w:rPr>
          <w:b/>
          <w:sz w:val="48"/>
          <w:szCs w:val="48"/>
        </w:rPr>
        <w:t>NO</w:t>
      </w:r>
      <w:r w:rsidRPr="0017522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)</w:t>
      </w:r>
      <w:r w:rsidRPr="0017522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, Mg(NO</w:t>
      </w:r>
      <w:r w:rsidRPr="0017522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)</w:t>
      </w:r>
      <w:r w:rsidRPr="0017522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and Al(NO</w:t>
      </w:r>
      <w:r w:rsidRPr="0017522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)</w:t>
      </w:r>
      <w:r w:rsidRPr="0017522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?</w:t>
      </w:r>
    </w:p>
    <w:p w:rsidR="00175224" w:rsidRDefault="00175224" w:rsidP="001752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make 50</w:t>
      </w:r>
      <w:r w:rsidR="006C07A8">
        <w:rPr>
          <w:b/>
          <w:sz w:val="48"/>
          <w:szCs w:val="48"/>
        </w:rPr>
        <w:t xml:space="preserve"> ml of a .1 M Potassium Chromate</w:t>
      </w:r>
      <w:r>
        <w:rPr>
          <w:b/>
          <w:sz w:val="48"/>
          <w:szCs w:val="48"/>
        </w:rPr>
        <w:t xml:space="preserve"> (polyatomic: look up)?</w:t>
      </w:r>
    </w:p>
    <w:p w:rsidR="00175224" w:rsidRDefault="00175224" w:rsidP="001752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mixed the 10 ml of the 3 nitrates with 10 ml of the .1 M Potassium Chlorate, which will create the most precipitate?</w:t>
      </w:r>
    </w:p>
    <w:p w:rsidR="00175224" w:rsidRDefault="00175224" w:rsidP="00175224">
      <w:pPr>
        <w:pStyle w:val="ListParagraph"/>
        <w:ind w:left="1080"/>
        <w:rPr>
          <w:b/>
          <w:sz w:val="48"/>
          <w:szCs w:val="48"/>
        </w:rPr>
      </w:pPr>
    </w:p>
    <w:p w:rsidR="00175224" w:rsidRDefault="00175224" w:rsidP="0017522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Solid form of the chemicals above, distilled water, funnel and filter paper.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11"/>
        <w:gridCol w:w="1324"/>
        <w:gridCol w:w="1441"/>
        <w:gridCol w:w="2015"/>
        <w:gridCol w:w="1705"/>
      </w:tblGrid>
      <w:tr w:rsidR="001B0FA6" w:rsidTr="001B0FA6">
        <w:tc>
          <w:tcPr>
            <w:tcW w:w="228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 xml:space="preserve">Molar </w:t>
            </w:r>
          </w:p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Mass</w:t>
            </w: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Mass needed for 50 ml of a .1 M sol.</w:t>
            </w: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Will it make a precipitate?</w:t>
            </w:r>
          </w:p>
        </w:tc>
        <w:tc>
          <w:tcPr>
            <w:tcW w:w="1554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spellStart"/>
            <w:r w:rsidRPr="001B0FA6">
              <w:rPr>
                <w:b/>
                <w:sz w:val="36"/>
                <w:szCs w:val="36"/>
              </w:rPr>
              <w:t>Precip</w:t>
            </w:r>
            <w:proofErr w:type="spellEnd"/>
            <w:r w:rsidRPr="001B0FA6">
              <w:rPr>
                <w:b/>
                <w:sz w:val="36"/>
                <w:szCs w:val="36"/>
              </w:rPr>
              <w:t>. Collected.</w:t>
            </w:r>
          </w:p>
        </w:tc>
      </w:tr>
      <w:tr w:rsidR="001B0FA6" w:rsidTr="001B0FA6">
        <w:tc>
          <w:tcPr>
            <w:tcW w:w="228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Potassium</w:t>
            </w:r>
          </w:p>
          <w:p w:rsidR="001B0FA6" w:rsidRPr="001B0FA6" w:rsidRDefault="006C07A8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Chromate</w:t>
            </w:r>
            <w:bookmarkStart w:id="0" w:name="_GoBack"/>
            <w:bookmarkEnd w:id="0"/>
            <w:r w:rsidR="001B0FA6" w:rsidRPr="001B0FA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1B0FA6" w:rsidTr="001B0FA6">
        <w:tc>
          <w:tcPr>
            <w:tcW w:w="228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Mg(NO</w:t>
            </w:r>
            <w:r w:rsidRPr="001B0FA6">
              <w:rPr>
                <w:b/>
                <w:sz w:val="36"/>
                <w:szCs w:val="36"/>
                <w:vertAlign w:val="subscript"/>
              </w:rPr>
              <w:t>3</w:t>
            </w:r>
            <w:r w:rsidRPr="001B0FA6">
              <w:rPr>
                <w:b/>
                <w:sz w:val="36"/>
                <w:szCs w:val="36"/>
              </w:rPr>
              <w:t>)</w:t>
            </w:r>
            <w:r w:rsidRPr="001B0FA6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1B0FA6" w:rsidTr="001B0FA6">
        <w:tc>
          <w:tcPr>
            <w:tcW w:w="228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Al(NO</w:t>
            </w:r>
            <w:r w:rsidRPr="001B0FA6">
              <w:rPr>
                <w:b/>
                <w:sz w:val="36"/>
                <w:szCs w:val="36"/>
                <w:vertAlign w:val="subscript"/>
              </w:rPr>
              <w:t>3</w:t>
            </w:r>
            <w:r w:rsidRPr="001B0FA6">
              <w:rPr>
                <w:b/>
                <w:sz w:val="36"/>
                <w:szCs w:val="36"/>
              </w:rPr>
              <w:t>)</w:t>
            </w:r>
            <w:r w:rsidRPr="001B0FA6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1B0FA6" w:rsidTr="001B0FA6">
        <w:tc>
          <w:tcPr>
            <w:tcW w:w="228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1B0FA6">
              <w:rPr>
                <w:b/>
                <w:sz w:val="36"/>
                <w:szCs w:val="36"/>
              </w:rPr>
              <w:t>Cu(NO</w:t>
            </w:r>
            <w:r w:rsidRPr="001B0FA6">
              <w:rPr>
                <w:b/>
                <w:sz w:val="36"/>
                <w:szCs w:val="36"/>
                <w:vertAlign w:val="subscript"/>
              </w:rPr>
              <w:t>3</w:t>
            </w:r>
            <w:r w:rsidRPr="001B0FA6">
              <w:rPr>
                <w:b/>
                <w:sz w:val="36"/>
                <w:szCs w:val="36"/>
              </w:rPr>
              <w:t>)</w:t>
            </w:r>
            <w:r w:rsidRPr="001B0FA6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</w:tcPr>
          <w:p w:rsidR="001B0FA6" w:rsidRPr="001B0FA6" w:rsidRDefault="001B0FA6" w:rsidP="00175224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</w:tbl>
    <w:p w:rsidR="00175224" w:rsidRPr="00175224" w:rsidRDefault="001B0FA6" w:rsidP="0017522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50 words.</w:t>
      </w:r>
    </w:p>
    <w:sectPr w:rsidR="00175224" w:rsidRPr="0017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BEB"/>
    <w:multiLevelType w:val="hybridMultilevel"/>
    <w:tmpl w:val="8DB4DC74"/>
    <w:lvl w:ilvl="0" w:tplc="3D82076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24"/>
    <w:rsid w:val="00175224"/>
    <w:rsid w:val="001B0FA6"/>
    <w:rsid w:val="006C07A8"/>
    <w:rsid w:val="00C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24"/>
    <w:pPr>
      <w:ind w:left="720"/>
      <w:contextualSpacing/>
    </w:pPr>
  </w:style>
  <w:style w:type="table" w:styleId="TableGrid">
    <w:name w:val="Table Grid"/>
    <w:basedOn w:val="TableNormal"/>
    <w:uiPriority w:val="59"/>
    <w:rsid w:val="001B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24"/>
    <w:pPr>
      <w:ind w:left="720"/>
      <w:contextualSpacing/>
    </w:pPr>
  </w:style>
  <w:style w:type="table" w:styleId="TableGrid">
    <w:name w:val="Table Grid"/>
    <w:basedOn w:val="TableNormal"/>
    <w:uiPriority w:val="59"/>
    <w:rsid w:val="001B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2016-01-26T20:02:00Z</cp:lastPrinted>
  <dcterms:created xsi:type="dcterms:W3CDTF">2016-01-27T15:11:00Z</dcterms:created>
  <dcterms:modified xsi:type="dcterms:W3CDTF">2016-01-27T15:11:00Z</dcterms:modified>
</cp:coreProperties>
</file>