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33" w:rsidRDefault="00E84733" w:rsidP="00E84733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Unit 7 Study Guide</w:t>
      </w:r>
    </w:p>
    <w:p w:rsidR="00E84733" w:rsidRDefault="00E84733" w:rsidP="00E84733">
      <w:pPr>
        <w:rPr>
          <w:sz w:val="24"/>
          <w:szCs w:val="24"/>
        </w:rPr>
      </w:pPr>
      <w:r>
        <w:rPr>
          <w:sz w:val="24"/>
          <w:szCs w:val="24"/>
        </w:rPr>
        <w:t>Write at least 1 page on the information below.</w:t>
      </w:r>
    </w:p>
    <w:p w:rsidR="00E84733" w:rsidRDefault="00E84733" w:rsidP="00E84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how to name and give the formulas for binary and ternary acids.</w:t>
      </w:r>
    </w:p>
    <w:p w:rsidR="00E84733" w:rsidRDefault="00E84733" w:rsidP="00E84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what polarity is and how to determine the difference between the polarities of different solutions.</w:t>
      </w:r>
    </w:p>
    <w:p w:rsidR="00E84733" w:rsidRDefault="00E84733" w:rsidP="00E84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what electrolytes are and how to determine the effectiveness of several different solutions.</w:t>
      </w:r>
    </w:p>
    <w:p w:rsidR="00E84733" w:rsidRDefault="00E84733" w:rsidP="00E84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what a buffer is and how to determine if it is acidic resisting or basic resisting.</w:t>
      </w:r>
    </w:p>
    <w:p w:rsidR="00E84733" w:rsidRDefault="00E84733" w:rsidP="00E84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what oxidation and reduction is.  Know what the oxidizing agent is and the reducing agent is.</w:t>
      </w:r>
    </w:p>
    <w:p w:rsidR="00E84733" w:rsidRDefault="00E84733" w:rsidP="00E84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what the freezing point of a substance is and how to determine it.  Know what a freezing point depression is.</w:t>
      </w:r>
    </w:p>
    <w:p w:rsidR="00E84733" w:rsidRDefault="00E84733" w:rsidP="00E84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what polymers are and how they are classified.  Be able to give examples of the different classifications of polymers.</w:t>
      </w:r>
    </w:p>
    <w:p w:rsidR="00E84733" w:rsidRPr="002F70E8" w:rsidRDefault="00E84733" w:rsidP="00E84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 what reaction rate is and how it is </w:t>
      </w:r>
      <w:proofErr w:type="gramStart"/>
      <w:r>
        <w:rPr>
          <w:sz w:val="24"/>
          <w:szCs w:val="24"/>
        </w:rPr>
        <w:t>effected</w:t>
      </w:r>
      <w:proofErr w:type="gramEnd"/>
      <w:r>
        <w:rPr>
          <w:sz w:val="24"/>
          <w:szCs w:val="24"/>
        </w:rPr>
        <w:t xml:space="preserve"> by temperature and concentration (Molarity).</w:t>
      </w:r>
    </w:p>
    <w:p w:rsidR="003A6909" w:rsidRDefault="003A6909"/>
    <w:sectPr w:rsidR="003A6909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4236"/>
    <w:multiLevelType w:val="hybridMultilevel"/>
    <w:tmpl w:val="D66A4016"/>
    <w:lvl w:ilvl="0" w:tplc="0EDC6E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4733"/>
    <w:rsid w:val="003A6909"/>
    <w:rsid w:val="00D05623"/>
    <w:rsid w:val="00E30B71"/>
    <w:rsid w:val="00E8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2012-05-14T16:11:00Z</cp:lastPrinted>
  <dcterms:created xsi:type="dcterms:W3CDTF">2012-12-10T12:50:00Z</dcterms:created>
  <dcterms:modified xsi:type="dcterms:W3CDTF">2012-12-10T12:50:00Z</dcterms:modified>
</cp:coreProperties>
</file>