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CA" w:rsidRDefault="002B0F73" w:rsidP="00FA3CCA">
      <w:pPr>
        <w:jc w:val="center"/>
      </w:pPr>
      <w:r>
        <w:t xml:space="preserve">Advanced </w:t>
      </w:r>
      <w:r w:rsidR="00FA3CCA">
        <w:t>Unit 7 Review Problems</w:t>
      </w:r>
    </w:p>
    <w:p w:rsidR="00FA3CCA" w:rsidRDefault="00FA3CCA" w:rsidP="00FA3CCA">
      <w:pPr>
        <w:jc w:val="center"/>
      </w:pPr>
      <w:r>
        <w:t>III</w:t>
      </w:r>
    </w:p>
    <w:p w:rsidR="00FA3CCA" w:rsidRDefault="00FA3CCA" w:rsidP="00FA3CC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is the molar mass of N</w:t>
      </w:r>
      <w:r w:rsidRPr="00CE793D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Cl</w:t>
      </w:r>
      <w:r w:rsidRPr="00CE793D">
        <w:rPr>
          <w:sz w:val="44"/>
          <w:szCs w:val="44"/>
          <w:vertAlign w:val="subscript"/>
        </w:rPr>
        <w:t>8</w:t>
      </w:r>
      <w:r>
        <w:rPr>
          <w:sz w:val="44"/>
          <w:szCs w:val="44"/>
        </w:rPr>
        <w:t>Br</w:t>
      </w:r>
      <w:r w:rsidRPr="00CE793D">
        <w:rPr>
          <w:sz w:val="44"/>
          <w:szCs w:val="44"/>
          <w:vertAlign w:val="subscript"/>
        </w:rPr>
        <w:t>12</w:t>
      </w:r>
      <w:r>
        <w:rPr>
          <w:sz w:val="44"/>
          <w:szCs w:val="44"/>
        </w:rPr>
        <w:t>?</w:t>
      </w:r>
    </w:p>
    <w:p w:rsidR="0053558B" w:rsidRDefault="0053558B" w:rsidP="0053558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it took 45.98 ml of 2.5 M 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 xml:space="preserve"> to neutralize 79.45 ml of an unknown </w:t>
      </w:r>
      <w:proofErr w:type="spellStart"/>
      <w:r>
        <w:rPr>
          <w:b/>
          <w:sz w:val="48"/>
          <w:szCs w:val="48"/>
        </w:rPr>
        <w:t>Hydroflouric</w:t>
      </w:r>
      <w:proofErr w:type="spellEnd"/>
      <w:r>
        <w:rPr>
          <w:b/>
          <w:sz w:val="48"/>
          <w:szCs w:val="48"/>
        </w:rPr>
        <w:t xml:space="preserve"> acid, what is the molarity of the acid?</w:t>
      </w:r>
    </w:p>
    <w:p w:rsidR="0053558B" w:rsidRPr="0053558B" w:rsidRDefault="0053558B" w:rsidP="0053558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it took 15.5 ml of an unknown sulfuric acid to neutralize 22.5 ml of a 2.5 M calcium hydroxide, what is the molarity of the acid?</w:t>
      </w:r>
      <w:bookmarkStart w:id="0" w:name="_GoBack"/>
      <w:bookmarkEnd w:id="0"/>
    </w:p>
    <w:p w:rsidR="00FA3CCA" w:rsidRDefault="00FA3CCA" w:rsidP="00FA3CCA">
      <w:pPr>
        <w:pStyle w:val="ListParagraph"/>
        <w:ind w:left="1080"/>
        <w:rPr>
          <w:sz w:val="44"/>
          <w:szCs w:val="44"/>
        </w:rPr>
      </w:pPr>
    </w:p>
    <w:p w:rsidR="00FA3CCA" w:rsidRDefault="00FA3CCA" w:rsidP="00FA3CC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is the mass of 1 formula unit of Barium Acetate?</w:t>
      </w:r>
    </w:p>
    <w:p w:rsidR="0053558B" w:rsidRDefault="0053558B" w:rsidP="0053558B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>If an object had a density of 50.36 g/ml and a volume of 22 ml, what is the mass?</w:t>
      </w:r>
    </w:p>
    <w:p w:rsidR="0053558B" w:rsidRDefault="0053558B" w:rsidP="0053558B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>If an object had a density of 20 g/ml and a mass of 10 g, what is the volume?</w:t>
      </w:r>
    </w:p>
    <w:p w:rsidR="00634BB0" w:rsidRDefault="00634BB0"/>
    <w:sectPr w:rsidR="00634BB0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3F5"/>
    <w:multiLevelType w:val="hybridMultilevel"/>
    <w:tmpl w:val="9E2A4312"/>
    <w:lvl w:ilvl="0" w:tplc="F86838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192B"/>
    <w:multiLevelType w:val="hybridMultilevel"/>
    <w:tmpl w:val="FAA2BA56"/>
    <w:lvl w:ilvl="0" w:tplc="4CD864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672A3"/>
    <w:multiLevelType w:val="hybridMultilevel"/>
    <w:tmpl w:val="0D025854"/>
    <w:lvl w:ilvl="0" w:tplc="B9020AD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A"/>
    <w:rsid w:val="002B0F73"/>
    <w:rsid w:val="0053558B"/>
    <w:rsid w:val="00634BB0"/>
    <w:rsid w:val="00BB1AB9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2014-06-04T11:36:00Z</cp:lastPrinted>
  <dcterms:created xsi:type="dcterms:W3CDTF">2014-06-04T13:52:00Z</dcterms:created>
  <dcterms:modified xsi:type="dcterms:W3CDTF">2014-06-04T13:52:00Z</dcterms:modified>
</cp:coreProperties>
</file>