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Default="00136DF8" w:rsidP="00136DF8">
      <w:pPr>
        <w:jc w:val="center"/>
      </w:pPr>
      <w:r>
        <w:t>Unit 6 Problems</w:t>
      </w:r>
    </w:p>
    <w:p w:rsidR="00136DF8" w:rsidRDefault="00136DF8" w:rsidP="00136DF8">
      <w:pPr>
        <w:jc w:val="center"/>
      </w:pPr>
      <w:r>
        <w:t>IV</w:t>
      </w:r>
    </w:p>
    <w:p w:rsidR="00136DF8" w:rsidRDefault="00136DF8" w:rsidP="00136DF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it took 23.4 ml of a 1.75 M </w:t>
      </w:r>
      <w:proofErr w:type="spellStart"/>
      <w:r>
        <w:rPr>
          <w:b/>
          <w:sz w:val="48"/>
          <w:szCs w:val="48"/>
        </w:rPr>
        <w:t>NaOH</w:t>
      </w:r>
      <w:proofErr w:type="spellEnd"/>
      <w:r>
        <w:rPr>
          <w:b/>
          <w:sz w:val="48"/>
          <w:szCs w:val="48"/>
        </w:rPr>
        <w:t xml:space="preserve"> to neutralize 7.8 ml of HCL, what is the molarity of the HCL?</w:t>
      </w:r>
    </w:p>
    <w:p w:rsidR="00136DF8" w:rsidRDefault="00136DF8" w:rsidP="00136DF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it took 6.7 ml of HCL to neutralize 89.98 ml of a 1.2 M </w:t>
      </w:r>
      <w:proofErr w:type="spellStart"/>
      <w:r>
        <w:rPr>
          <w:b/>
          <w:sz w:val="48"/>
          <w:szCs w:val="48"/>
        </w:rPr>
        <w:t>NaOH</w:t>
      </w:r>
      <w:proofErr w:type="spellEnd"/>
      <w:r>
        <w:rPr>
          <w:b/>
          <w:sz w:val="48"/>
          <w:szCs w:val="48"/>
        </w:rPr>
        <w:t>, what is the molarity of the acid?</w:t>
      </w:r>
    </w:p>
    <w:p w:rsidR="00136DF8" w:rsidRDefault="00136DF8" w:rsidP="00136DF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it took 100.789 ml of a 1.007 M Ammonium Hydroxide to neutralize 12.9 ml of H</w:t>
      </w:r>
      <w:r w:rsidRPr="00136DF8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PO</w:t>
      </w:r>
      <w:r w:rsidRPr="00136DF8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>, what is the molarity of the acid?</w:t>
      </w:r>
    </w:p>
    <w:p w:rsidR="00BD18CD" w:rsidRDefault="00BD18CD" w:rsidP="00136DF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45.98 ml of a .789 M Potassium Hydroxide reacted with 34.9 ml of H</w:t>
      </w:r>
      <w:r w:rsidRPr="00BD18CD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PO</w:t>
      </w:r>
      <w:r w:rsidRPr="00BD18CD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>, what is the molarity of the acid?</w:t>
      </w:r>
    </w:p>
    <w:p w:rsidR="002E2A8A" w:rsidRPr="00E13B60" w:rsidRDefault="00BD18CD" w:rsidP="00E13B6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4.00765 ml </w:t>
      </w:r>
      <w:proofErr w:type="gramStart"/>
      <w:r>
        <w:rPr>
          <w:b/>
          <w:sz w:val="48"/>
          <w:szCs w:val="48"/>
        </w:rPr>
        <w:t>of  .</w:t>
      </w:r>
      <w:proofErr w:type="gramEnd"/>
      <w:r>
        <w:rPr>
          <w:b/>
          <w:sz w:val="48"/>
          <w:szCs w:val="48"/>
        </w:rPr>
        <w:t>001 M H(C</w:t>
      </w:r>
      <w:r w:rsidRPr="00BD18CD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H</w:t>
      </w:r>
      <w:r w:rsidRPr="00BD18CD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O</w:t>
      </w:r>
      <w:r w:rsidRPr="00BD18CD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) reacted with 2.47 ml of Magnesium Hydroxide, what  is the molarity of the base?</w:t>
      </w:r>
      <w:bookmarkStart w:id="0" w:name="_GoBack"/>
      <w:bookmarkEnd w:id="0"/>
    </w:p>
    <w:sectPr w:rsidR="002E2A8A" w:rsidRPr="00E13B60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220"/>
    <w:multiLevelType w:val="hybridMultilevel"/>
    <w:tmpl w:val="39943414"/>
    <w:lvl w:ilvl="0" w:tplc="A126B25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6DF8"/>
    <w:rsid w:val="00136DF8"/>
    <w:rsid w:val="002E2A8A"/>
    <w:rsid w:val="003A6909"/>
    <w:rsid w:val="006901A5"/>
    <w:rsid w:val="007E6A16"/>
    <w:rsid w:val="00BD18CD"/>
    <w:rsid w:val="00E13B60"/>
    <w:rsid w:val="00F47CB5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2014-12-10T15:45:00Z</cp:lastPrinted>
  <dcterms:created xsi:type="dcterms:W3CDTF">2014-12-10T15:46:00Z</dcterms:created>
  <dcterms:modified xsi:type="dcterms:W3CDTF">2014-12-10T15:46:00Z</dcterms:modified>
</cp:coreProperties>
</file>