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1F6C02" w:rsidP="009E2321">
      <w:pPr>
        <w:jc w:val="center"/>
      </w:pPr>
      <w:r>
        <w:t xml:space="preserve">  </w:t>
      </w:r>
      <w:bookmarkStart w:id="0" w:name="_GoBack"/>
      <w:bookmarkEnd w:id="0"/>
      <w:r w:rsidR="009E2321">
        <w:t>Unit 6 Prob</w:t>
      </w:r>
    </w:p>
    <w:p w:rsidR="009E2321" w:rsidRDefault="009E2321" w:rsidP="009E2321">
      <w:pPr>
        <w:jc w:val="center"/>
      </w:pPr>
      <w:r>
        <w:t>V</w:t>
      </w:r>
    </w:p>
    <w:p w:rsidR="009E2321" w:rsidRPr="0051191F" w:rsidRDefault="009E2321" w:rsidP="0051191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t>If it took 5.98 ml of 12.5 M NaOH to neutralize 79.45 ml of an unknown Hydroflouric acid (HF), what is the molarity of the acid?</w:t>
      </w:r>
    </w:p>
    <w:p w:rsidR="009E2321" w:rsidRPr="0051191F" w:rsidRDefault="009E2321" w:rsidP="0051191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t>If it took 5.5 ml of an unknown sulfuric acid (H</w:t>
      </w:r>
      <w:r w:rsidRPr="0051191F">
        <w:rPr>
          <w:b/>
          <w:sz w:val="48"/>
          <w:szCs w:val="48"/>
          <w:vertAlign w:val="subscript"/>
        </w:rPr>
        <w:t>2</w:t>
      </w:r>
      <w:r w:rsidRPr="0051191F">
        <w:rPr>
          <w:b/>
          <w:sz w:val="48"/>
          <w:szCs w:val="48"/>
        </w:rPr>
        <w:t xml:space="preserve"> SO</w:t>
      </w:r>
      <w:r w:rsidRPr="0051191F">
        <w:rPr>
          <w:b/>
          <w:sz w:val="48"/>
          <w:szCs w:val="48"/>
          <w:vertAlign w:val="subscript"/>
        </w:rPr>
        <w:t>4</w:t>
      </w:r>
      <w:r w:rsidRPr="0051191F">
        <w:rPr>
          <w:b/>
          <w:sz w:val="48"/>
          <w:szCs w:val="48"/>
        </w:rPr>
        <w:t>) to neutralize 62.5 ml of a 2.5 M calcium hydroxide, what is the molarity of the acid?</w:t>
      </w:r>
    </w:p>
    <w:p w:rsidR="009E2321" w:rsidRPr="0051191F" w:rsidRDefault="009E2321" w:rsidP="0051191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t>If it took 5.98 ml of .5 M Mg(OH)</w:t>
      </w:r>
      <w:r w:rsidRPr="0051191F">
        <w:rPr>
          <w:b/>
          <w:sz w:val="48"/>
          <w:szCs w:val="48"/>
          <w:vertAlign w:val="subscript"/>
        </w:rPr>
        <w:t>2</w:t>
      </w:r>
      <w:r w:rsidRPr="0051191F">
        <w:rPr>
          <w:b/>
          <w:sz w:val="48"/>
          <w:szCs w:val="48"/>
        </w:rPr>
        <w:t xml:space="preserve"> to neutralize 9.45 ml of an unknown Hydroflouric acid, what is the molarity of the acid?</w:t>
      </w:r>
    </w:p>
    <w:p w:rsidR="009E2321" w:rsidRPr="0051191F" w:rsidRDefault="009E2321" w:rsidP="0051191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t>If it took 55.5 ml of an unknown Nitric acid (HNO</w:t>
      </w:r>
      <w:r w:rsidRPr="0051191F">
        <w:rPr>
          <w:b/>
          <w:sz w:val="48"/>
          <w:szCs w:val="48"/>
          <w:vertAlign w:val="subscript"/>
        </w:rPr>
        <w:t>3</w:t>
      </w:r>
      <w:r w:rsidRPr="0051191F">
        <w:rPr>
          <w:b/>
          <w:sz w:val="48"/>
          <w:szCs w:val="48"/>
        </w:rPr>
        <w:t>) to neutralize 24.5 ml of a 2.59 M Lead (III) hydroxide, what is the molarity of the acid?</w:t>
      </w:r>
    </w:p>
    <w:p w:rsidR="009E2321" w:rsidRPr="0051191F" w:rsidRDefault="009E2321" w:rsidP="0051191F">
      <w:pPr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lastRenderedPageBreak/>
        <w:t>How many grams of NaCl would you need to dissolve in one liter of water to make a .13 molar solution (Hint: Molar mass x .13)?</w:t>
      </w:r>
    </w:p>
    <w:p w:rsidR="009E2321" w:rsidRPr="0051191F" w:rsidRDefault="009E2321" w:rsidP="0051191F">
      <w:pPr>
        <w:rPr>
          <w:b/>
          <w:sz w:val="48"/>
          <w:szCs w:val="48"/>
        </w:rPr>
      </w:pPr>
    </w:p>
    <w:p w:rsidR="009E2321" w:rsidRPr="0051191F" w:rsidRDefault="009E2321" w:rsidP="0051191F">
      <w:pPr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t>If 200 ml of a 1.5 M KOH solution was used to neutralize 32 ml of HNO</w:t>
      </w:r>
      <w:r w:rsidRPr="0051191F">
        <w:rPr>
          <w:b/>
          <w:sz w:val="48"/>
          <w:szCs w:val="48"/>
          <w:vertAlign w:val="subscript"/>
        </w:rPr>
        <w:t xml:space="preserve">3, </w:t>
      </w:r>
      <w:r w:rsidRPr="0051191F">
        <w:rPr>
          <w:b/>
          <w:sz w:val="48"/>
          <w:szCs w:val="48"/>
        </w:rPr>
        <w:t>what is the molarity of the acid (HNO</w:t>
      </w:r>
      <w:r w:rsidRPr="0051191F">
        <w:rPr>
          <w:b/>
          <w:sz w:val="48"/>
          <w:szCs w:val="48"/>
          <w:vertAlign w:val="subscript"/>
        </w:rPr>
        <w:t xml:space="preserve">3 </w:t>
      </w:r>
      <w:r w:rsidRPr="0051191F">
        <w:rPr>
          <w:b/>
          <w:sz w:val="48"/>
          <w:szCs w:val="48"/>
        </w:rPr>
        <w:t>)?</w:t>
      </w:r>
    </w:p>
    <w:p w:rsidR="009E2321" w:rsidRPr="0051191F" w:rsidRDefault="009E2321" w:rsidP="0051191F">
      <w:pPr>
        <w:rPr>
          <w:b/>
          <w:sz w:val="48"/>
          <w:szCs w:val="48"/>
        </w:rPr>
      </w:pPr>
    </w:p>
    <w:p w:rsidR="009E2321" w:rsidRPr="0051191F" w:rsidRDefault="009E2321" w:rsidP="0051191F">
      <w:pPr>
        <w:rPr>
          <w:b/>
          <w:sz w:val="48"/>
          <w:szCs w:val="48"/>
        </w:rPr>
      </w:pPr>
    </w:p>
    <w:p w:rsidR="009E2321" w:rsidRPr="0051191F" w:rsidRDefault="009E2321" w:rsidP="0051191F">
      <w:pPr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t>If 15 ml of HCl was used to neutralize20 ml of a .5 M Ca(OH)</w:t>
      </w:r>
      <w:r w:rsidRPr="0051191F">
        <w:rPr>
          <w:b/>
          <w:sz w:val="48"/>
          <w:szCs w:val="48"/>
          <w:vertAlign w:val="subscript"/>
        </w:rPr>
        <w:t>2</w:t>
      </w:r>
      <w:r w:rsidRPr="0051191F">
        <w:rPr>
          <w:b/>
          <w:sz w:val="48"/>
          <w:szCs w:val="48"/>
        </w:rPr>
        <w:t xml:space="preserve"> solution, what is the molarity of the acid?</w:t>
      </w:r>
    </w:p>
    <w:p w:rsidR="009E2321" w:rsidRPr="0051191F" w:rsidRDefault="009E2321" w:rsidP="0051191F">
      <w:pPr>
        <w:rPr>
          <w:b/>
          <w:sz w:val="48"/>
          <w:szCs w:val="48"/>
        </w:rPr>
      </w:pPr>
    </w:p>
    <w:p w:rsidR="009E2321" w:rsidRPr="00BA5771" w:rsidRDefault="009E2321" w:rsidP="00BA5771">
      <w:pPr>
        <w:pStyle w:val="BodyTextIndent"/>
        <w:numPr>
          <w:ilvl w:val="0"/>
          <w:numId w:val="1"/>
        </w:numPr>
        <w:spacing w:line="276" w:lineRule="auto"/>
        <w:rPr>
          <w:b/>
          <w:sz w:val="48"/>
          <w:szCs w:val="48"/>
        </w:rPr>
      </w:pPr>
      <w:r w:rsidRPr="0051191F">
        <w:rPr>
          <w:b/>
          <w:sz w:val="48"/>
          <w:szCs w:val="48"/>
        </w:rPr>
        <w:t xml:space="preserve"> If you wanted to make a .1 M solution of cesium fluoride, how many grams would you dissolve in 1 liter of water? (same as #5)</w:t>
      </w:r>
      <w:r w:rsidR="00532913">
        <w:rPr>
          <w:b/>
          <w:sz w:val="48"/>
          <w:szCs w:val="48"/>
        </w:rPr>
        <w:t xml:space="preserve"> </w:t>
      </w:r>
    </w:p>
    <w:sectPr w:rsidR="009E2321" w:rsidRPr="00BA5771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3F5"/>
    <w:multiLevelType w:val="hybridMultilevel"/>
    <w:tmpl w:val="9E2A4312"/>
    <w:lvl w:ilvl="0" w:tplc="F8683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7912"/>
    <w:multiLevelType w:val="hybridMultilevel"/>
    <w:tmpl w:val="454A970A"/>
    <w:lvl w:ilvl="0" w:tplc="50FA16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E2321"/>
    <w:rsid w:val="001F6C02"/>
    <w:rsid w:val="002B7827"/>
    <w:rsid w:val="003A6909"/>
    <w:rsid w:val="0051191F"/>
    <w:rsid w:val="00532913"/>
    <w:rsid w:val="009E2321"/>
    <w:rsid w:val="00BA5771"/>
    <w:rsid w:val="00B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2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E2321"/>
    <w:pPr>
      <w:spacing w:after="0" w:line="240" w:lineRule="auto"/>
      <w:ind w:left="720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2321"/>
    <w:rPr>
      <w:rFonts w:ascii="Times New Roman" w:eastAsia="Times New Roman" w:hAnsi="Times New Roman" w:cs="Times New Roman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4</cp:revision>
  <cp:lastPrinted>2013-12-18T12:11:00Z</cp:lastPrinted>
  <dcterms:created xsi:type="dcterms:W3CDTF">2012-01-04T18:17:00Z</dcterms:created>
  <dcterms:modified xsi:type="dcterms:W3CDTF">2013-12-18T12:28:00Z</dcterms:modified>
</cp:coreProperties>
</file>