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6F2" w:rsidRDefault="00DA66F2" w:rsidP="00DA66F2">
      <w:pPr>
        <w:jc w:val="center"/>
        <w:rPr>
          <w:b/>
          <w:sz w:val="48"/>
          <w:szCs w:val="48"/>
        </w:rPr>
      </w:pPr>
      <w:r>
        <w:rPr>
          <w:b/>
          <w:sz w:val="48"/>
          <w:szCs w:val="48"/>
        </w:rPr>
        <w:t>The Ideal Gas Law</w:t>
      </w:r>
      <w:r w:rsidR="00917A49">
        <w:rPr>
          <w:b/>
          <w:sz w:val="48"/>
          <w:szCs w:val="48"/>
        </w:rPr>
        <w:t xml:space="preserve"> / Boyle’s</w:t>
      </w:r>
      <w:bookmarkStart w:id="0" w:name="_GoBack"/>
      <w:bookmarkEnd w:id="0"/>
    </w:p>
    <w:p w:rsidR="00DA66F2" w:rsidRDefault="00DA66F2" w:rsidP="00DA66F2">
      <w:pPr>
        <w:jc w:val="center"/>
        <w:rPr>
          <w:b/>
          <w:sz w:val="48"/>
          <w:szCs w:val="48"/>
        </w:rPr>
      </w:pPr>
      <w:r>
        <w:rPr>
          <w:b/>
          <w:sz w:val="48"/>
          <w:szCs w:val="48"/>
        </w:rPr>
        <w:t xml:space="preserve">PV = </w:t>
      </w:r>
      <w:proofErr w:type="spellStart"/>
      <w:r>
        <w:rPr>
          <w:b/>
          <w:sz w:val="48"/>
          <w:szCs w:val="48"/>
        </w:rPr>
        <w:t>nRT</w:t>
      </w:r>
      <w:proofErr w:type="spellEnd"/>
      <w:r>
        <w:rPr>
          <w:b/>
          <w:sz w:val="48"/>
          <w:szCs w:val="48"/>
        </w:rPr>
        <w:t>.</w:t>
      </w:r>
    </w:p>
    <w:p w:rsidR="008F77D3" w:rsidRDefault="00DA66F2" w:rsidP="00DA66F2">
      <w:pPr>
        <w:rPr>
          <w:b/>
          <w:sz w:val="48"/>
          <w:szCs w:val="48"/>
        </w:rPr>
      </w:pPr>
      <w:r>
        <w:rPr>
          <w:b/>
          <w:sz w:val="48"/>
          <w:szCs w:val="48"/>
        </w:rPr>
        <w:t>The Ideal Gas Law models the behavior of ideal gases.  Other gas laws can be derived from the Ideal Gas Law for wither one set of conditions or for two sets of conditions (initial and final).</w:t>
      </w:r>
    </w:p>
    <w:p w:rsidR="00DA66F2" w:rsidRDefault="00DA66F2" w:rsidP="00DA66F2">
      <w:pPr>
        <w:rPr>
          <w:b/>
          <w:sz w:val="48"/>
          <w:szCs w:val="48"/>
        </w:rPr>
      </w:pPr>
      <w:r>
        <w:rPr>
          <w:b/>
          <w:sz w:val="48"/>
          <w:szCs w:val="48"/>
        </w:rPr>
        <w:t>T</w:t>
      </w:r>
      <w:r w:rsidR="00917A49">
        <w:rPr>
          <w:b/>
          <w:sz w:val="48"/>
          <w:szCs w:val="48"/>
        </w:rPr>
        <w:t>o</w:t>
      </w:r>
      <w:r>
        <w:rPr>
          <w:b/>
          <w:sz w:val="48"/>
          <w:szCs w:val="48"/>
        </w:rPr>
        <w:t xml:space="preserve"> derive gas laws for two sets of conditions, solve the Ideal Gas Law for R:</w:t>
      </w:r>
    </w:p>
    <w:p w:rsidR="00DA66F2" w:rsidRDefault="00DA66F2" w:rsidP="00DA66F2">
      <w:pPr>
        <w:rPr>
          <w:b/>
          <w:sz w:val="48"/>
          <w:szCs w:val="48"/>
        </w:rPr>
      </w:pPr>
      <w:r>
        <w:rPr>
          <w:b/>
          <w:sz w:val="48"/>
          <w:szCs w:val="48"/>
        </w:rPr>
        <w:tab/>
        <w:t xml:space="preserve">PV / </w:t>
      </w:r>
      <w:proofErr w:type="spellStart"/>
      <w:proofErr w:type="gramStart"/>
      <w:r>
        <w:rPr>
          <w:b/>
          <w:sz w:val="48"/>
          <w:szCs w:val="48"/>
        </w:rPr>
        <w:t>nT</w:t>
      </w:r>
      <w:proofErr w:type="spellEnd"/>
      <w:proofErr w:type="gramEnd"/>
      <w:r>
        <w:rPr>
          <w:b/>
          <w:sz w:val="48"/>
          <w:szCs w:val="48"/>
        </w:rPr>
        <w:t xml:space="preserve"> = R.</w:t>
      </w:r>
    </w:p>
    <w:p w:rsidR="00DA66F2" w:rsidRDefault="00DA66F2" w:rsidP="00DA66F2">
      <w:pPr>
        <w:rPr>
          <w:b/>
          <w:sz w:val="48"/>
          <w:szCs w:val="48"/>
        </w:rPr>
      </w:pPr>
      <w:r>
        <w:rPr>
          <w:b/>
          <w:sz w:val="48"/>
          <w:szCs w:val="48"/>
        </w:rPr>
        <w:t>If the Ideal Gas Law is correct, the above would apply under any set of conditions of P, V, n, and T given (where 1 represents the initial conditions and 2 represents the final conditions):</w:t>
      </w:r>
    </w:p>
    <w:p w:rsidR="00DA66F2" w:rsidRDefault="00DA66F2" w:rsidP="00DA66F2">
      <w:pPr>
        <w:rPr>
          <w:b/>
          <w:sz w:val="48"/>
          <w:szCs w:val="48"/>
        </w:rPr>
      </w:pPr>
    </w:p>
    <w:p w:rsidR="00DA66F2" w:rsidRDefault="00DA66F2" w:rsidP="00DA66F2">
      <w:pPr>
        <w:rPr>
          <w:b/>
          <w:sz w:val="48"/>
          <w:szCs w:val="48"/>
        </w:rPr>
      </w:pPr>
    </w:p>
    <w:p w:rsidR="00DA66F2" w:rsidRDefault="00E56FE9" w:rsidP="00DA66F2">
      <w:pPr>
        <w:rPr>
          <w:b/>
          <w:sz w:val="48"/>
          <w:szCs w:val="48"/>
        </w:rPr>
      </w:pPr>
      <w:proofErr w:type="gramStart"/>
      <w:r>
        <w:rPr>
          <w:b/>
          <w:sz w:val="48"/>
          <w:szCs w:val="48"/>
        </w:rPr>
        <w:lastRenderedPageBreak/>
        <w:t>Equation 1.)</w:t>
      </w:r>
      <w:proofErr w:type="gramEnd"/>
      <w:r>
        <w:rPr>
          <w:b/>
          <w:sz w:val="48"/>
          <w:szCs w:val="48"/>
        </w:rPr>
        <w:t xml:space="preserve"> </w:t>
      </w:r>
      <w:r w:rsidR="00DA66F2">
        <w:rPr>
          <w:b/>
          <w:sz w:val="48"/>
          <w:szCs w:val="48"/>
        </w:rPr>
        <w:t>Ideal Gas Law for 2 sets of conditions.</w:t>
      </w:r>
    </w:p>
    <w:p w:rsidR="00DA66F2" w:rsidRDefault="00DA66F2" w:rsidP="00DA66F2">
      <w:pPr>
        <w:rPr>
          <w:b/>
          <w:sz w:val="48"/>
          <w:szCs w:val="48"/>
        </w:rPr>
      </w:pPr>
      <w:r>
        <w:rPr>
          <w:b/>
          <w:sz w:val="48"/>
          <w:szCs w:val="48"/>
        </w:rPr>
        <w:t>P</w:t>
      </w:r>
      <w:r w:rsidRPr="00DA66F2">
        <w:rPr>
          <w:b/>
          <w:sz w:val="48"/>
          <w:szCs w:val="48"/>
          <w:vertAlign w:val="subscript"/>
        </w:rPr>
        <w:t>1</w:t>
      </w:r>
      <w:r>
        <w:rPr>
          <w:b/>
          <w:sz w:val="48"/>
          <w:szCs w:val="48"/>
        </w:rPr>
        <w:t>V</w:t>
      </w:r>
      <w:r w:rsidRPr="00DA66F2">
        <w:rPr>
          <w:b/>
          <w:sz w:val="48"/>
          <w:szCs w:val="48"/>
          <w:vertAlign w:val="subscript"/>
        </w:rPr>
        <w:t>1</w:t>
      </w:r>
      <w:r>
        <w:rPr>
          <w:b/>
          <w:sz w:val="48"/>
          <w:szCs w:val="48"/>
        </w:rPr>
        <w:t xml:space="preserve">              P</w:t>
      </w:r>
      <w:r w:rsidRPr="00DA66F2">
        <w:rPr>
          <w:b/>
          <w:sz w:val="48"/>
          <w:szCs w:val="48"/>
          <w:vertAlign w:val="subscript"/>
        </w:rPr>
        <w:t>2</w:t>
      </w:r>
      <w:r>
        <w:rPr>
          <w:b/>
          <w:sz w:val="48"/>
          <w:szCs w:val="48"/>
        </w:rPr>
        <w:t>V</w:t>
      </w:r>
      <w:r w:rsidRPr="00DA66F2">
        <w:rPr>
          <w:b/>
          <w:sz w:val="48"/>
          <w:szCs w:val="48"/>
          <w:vertAlign w:val="subscript"/>
        </w:rPr>
        <w:t>2</w:t>
      </w:r>
    </w:p>
    <w:p w:rsidR="00DA66F2" w:rsidRDefault="00DA66F2" w:rsidP="00DA66F2">
      <w:pPr>
        <w:rPr>
          <w:b/>
          <w:sz w:val="48"/>
          <w:szCs w:val="48"/>
        </w:rPr>
      </w:pPr>
      <w:r>
        <w:rPr>
          <w:b/>
          <w:noProof/>
          <w:sz w:val="48"/>
          <w:szCs w:val="48"/>
        </w:rPr>
        <mc:AlternateContent>
          <mc:Choice Requires="wps">
            <w:drawing>
              <wp:anchor distT="0" distB="0" distL="114300" distR="114300" simplePos="0" relativeHeight="251660288" behindDoc="0" locked="0" layoutInCell="1" allowOverlap="1" wp14:anchorId="4A9B6CA0" wp14:editId="47A30DF1">
                <wp:simplePos x="0" y="0"/>
                <wp:positionH relativeFrom="column">
                  <wp:posOffset>1504949</wp:posOffset>
                </wp:positionH>
                <wp:positionV relativeFrom="paragraph">
                  <wp:posOffset>194945</wp:posOffset>
                </wp:positionV>
                <wp:extent cx="10001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1000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18.5pt,15.35pt" to="197.2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" strokecolor="black [3040]"/>
            </w:pict>
          </mc:Fallback>
        </mc:AlternateContent>
      </w:r>
      <w:r>
        <w:rPr>
          <w:b/>
          <w:noProof/>
          <w:sz w:val="48"/>
          <w:szCs w:val="48"/>
        </w:rPr>
        <mc:AlternateContent>
          <mc:Choice Requires="wps">
            <w:drawing>
              <wp:anchor distT="0" distB="0" distL="114300" distR="114300" simplePos="0" relativeHeight="251659264" behindDoc="0" locked="0" layoutInCell="1" allowOverlap="1" wp14:anchorId="555AABE5" wp14:editId="128145C3">
                <wp:simplePos x="0" y="0"/>
                <wp:positionH relativeFrom="column">
                  <wp:posOffset>-104775</wp:posOffset>
                </wp:positionH>
                <wp:positionV relativeFrom="paragraph">
                  <wp:posOffset>194945</wp:posOffset>
                </wp:positionV>
                <wp:extent cx="9144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914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25pt,15.35pt" to="63.7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" strokecolor="black [3040]"/>
            </w:pict>
          </mc:Fallback>
        </mc:AlternateContent>
      </w:r>
      <w:r>
        <w:rPr>
          <w:b/>
          <w:sz w:val="48"/>
          <w:szCs w:val="48"/>
        </w:rPr>
        <w:t xml:space="preserve">             =R=</w:t>
      </w:r>
    </w:p>
    <w:p w:rsidR="00DA66F2" w:rsidRDefault="00E56FE9" w:rsidP="00DA66F2">
      <w:pPr>
        <w:rPr>
          <w:b/>
          <w:sz w:val="48"/>
          <w:szCs w:val="48"/>
          <w:vertAlign w:val="subscript"/>
        </w:rPr>
      </w:pPr>
      <w:r>
        <w:rPr>
          <w:b/>
          <w:sz w:val="48"/>
          <w:szCs w:val="48"/>
        </w:rPr>
        <w:t>n</w:t>
      </w:r>
      <w:r w:rsidR="00DA66F2" w:rsidRPr="00DA66F2">
        <w:rPr>
          <w:b/>
          <w:sz w:val="48"/>
          <w:szCs w:val="48"/>
          <w:vertAlign w:val="subscript"/>
        </w:rPr>
        <w:t>1</w:t>
      </w:r>
      <w:r w:rsidR="00DA66F2">
        <w:rPr>
          <w:b/>
          <w:sz w:val="48"/>
          <w:szCs w:val="48"/>
        </w:rPr>
        <w:t xml:space="preserve"> T</w:t>
      </w:r>
      <w:r w:rsidR="00DA66F2" w:rsidRPr="00DA66F2">
        <w:rPr>
          <w:b/>
          <w:sz w:val="48"/>
          <w:szCs w:val="48"/>
          <w:vertAlign w:val="subscript"/>
        </w:rPr>
        <w:t>1</w:t>
      </w:r>
      <w:r>
        <w:rPr>
          <w:b/>
          <w:sz w:val="48"/>
          <w:szCs w:val="48"/>
        </w:rPr>
        <w:tab/>
        <w:t xml:space="preserve">          n</w:t>
      </w:r>
      <w:r w:rsidR="00DA66F2" w:rsidRPr="00DA66F2">
        <w:rPr>
          <w:b/>
          <w:sz w:val="48"/>
          <w:szCs w:val="48"/>
          <w:vertAlign w:val="subscript"/>
        </w:rPr>
        <w:t>2</w:t>
      </w:r>
      <w:r w:rsidR="00DA66F2">
        <w:rPr>
          <w:b/>
          <w:sz w:val="48"/>
          <w:szCs w:val="48"/>
        </w:rPr>
        <w:t>T</w:t>
      </w:r>
      <w:r w:rsidR="00DA66F2" w:rsidRPr="00DA66F2">
        <w:rPr>
          <w:b/>
          <w:sz w:val="48"/>
          <w:szCs w:val="48"/>
          <w:vertAlign w:val="subscript"/>
        </w:rPr>
        <w:t>2</w:t>
      </w:r>
    </w:p>
    <w:p w:rsidR="00E56FE9" w:rsidRDefault="00DA66F2" w:rsidP="00DA66F2">
      <w:pPr>
        <w:rPr>
          <w:b/>
          <w:sz w:val="48"/>
          <w:szCs w:val="48"/>
        </w:rPr>
      </w:pPr>
      <w:r>
        <w:rPr>
          <w:b/>
          <w:sz w:val="48"/>
          <w:szCs w:val="48"/>
        </w:rPr>
        <w:t>Boyle’s Law says that when N and T are constant, the following e</w:t>
      </w:r>
      <w:r w:rsidR="00E56FE9">
        <w:rPr>
          <w:b/>
          <w:sz w:val="48"/>
          <w:szCs w:val="48"/>
        </w:rPr>
        <w:t>q</w:t>
      </w:r>
      <w:r>
        <w:rPr>
          <w:b/>
          <w:sz w:val="48"/>
          <w:szCs w:val="48"/>
        </w:rPr>
        <w:t>uations</w:t>
      </w:r>
      <w:r w:rsidR="00E56FE9">
        <w:rPr>
          <w:b/>
          <w:sz w:val="48"/>
          <w:szCs w:val="48"/>
        </w:rPr>
        <w:t xml:space="preserve"> apply:</w:t>
      </w:r>
    </w:p>
    <w:p w:rsidR="00E56FE9" w:rsidRDefault="00E56FE9" w:rsidP="00DA66F2">
      <w:pPr>
        <w:rPr>
          <w:b/>
          <w:sz w:val="48"/>
          <w:szCs w:val="48"/>
        </w:rPr>
      </w:pPr>
      <w:r>
        <w:rPr>
          <w:b/>
          <w:sz w:val="48"/>
          <w:szCs w:val="48"/>
        </w:rPr>
        <w:t>1 set of conditions:</w:t>
      </w:r>
    </w:p>
    <w:p w:rsidR="00E56FE9" w:rsidRDefault="00E56FE9" w:rsidP="00DA66F2">
      <w:pPr>
        <w:rPr>
          <w:b/>
          <w:sz w:val="48"/>
          <w:szCs w:val="48"/>
        </w:rPr>
      </w:pPr>
      <w:r>
        <w:rPr>
          <w:b/>
          <w:sz w:val="48"/>
          <w:szCs w:val="48"/>
        </w:rPr>
        <w:t>PV = k = NRT (Pressure times volume = constant value)</w:t>
      </w:r>
    </w:p>
    <w:p w:rsidR="00E56FE9" w:rsidRDefault="00E56FE9" w:rsidP="00DA66F2">
      <w:pPr>
        <w:rPr>
          <w:b/>
          <w:sz w:val="48"/>
          <w:szCs w:val="48"/>
        </w:rPr>
      </w:pPr>
      <w:r>
        <w:rPr>
          <w:b/>
          <w:sz w:val="48"/>
          <w:szCs w:val="48"/>
        </w:rPr>
        <w:t>2 sets of conditions:</w:t>
      </w:r>
    </w:p>
    <w:p w:rsidR="00DA66F2" w:rsidRDefault="00E56FE9" w:rsidP="00DA66F2">
      <w:pPr>
        <w:rPr>
          <w:b/>
          <w:sz w:val="48"/>
          <w:szCs w:val="48"/>
        </w:rPr>
      </w:pPr>
      <w:r>
        <w:rPr>
          <w:b/>
          <w:sz w:val="48"/>
          <w:szCs w:val="48"/>
        </w:rPr>
        <w:t>P1V1 = P2V2</w:t>
      </w:r>
      <w:r w:rsidR="00DA66F2">
        <w:rPr>
          <w:b/>
          <w:sz w:val="48"/>
          <w:szCs w:val="48"/>
        </w:rPr>
        <w:t xml:space="preserve"> </w:t>
      </w:r>
      <w:r>
        <w:rPr>
          <w:b/>
          <w:sz w:val="48"/>
          <w:szCs w:val="48"/>
        </w:rPr>
        <w:t>(When n1 = n2 and T1 = T2 these quantities algebraically cancel from equation 1).</w:t>
      </w:r>
    </w:p>
    <w:p w:rsidR="00252482" w:rsidRDefault="00252482" w:rsidP="00DA66F2">
      <w:pPr>
        <w:rPr>
          <w:b/>
          <w:sz w:val="48"/>
          <w:szCs w:val="48"/>
        </w:rPr>
      </w:pPr>
    </w:p>
    <w:p w:rsidR="00252482" w:rsidRDefault="00252482" w:rsidP="00DA66F2">
      <w:pPr>
        <w:rPr>
          <w:b/>
          <w:sz w:val="48"/>
          <w:szCs w:val="48"/>
        </w:rPr>
      </w:pPr>
    </w:p>
    <w:p w:rsidR="00252482" w:rsidRDefault="00252482" w:rsidP="00DA66F2">
      <w:pPr>
        <w:rPr>
          <w:b/>
          <w:sz w:val="48"/>
          <w:szCs w:val="48"/>
        </w:rPr>
      </w:pPr>
      <w:r>
        <w:rPr>
          <w:b/>
          <w:sz w:val="48"/>
          <w:szCs w:val="48"/>
        </w:rPr>
        <w:lastRenderedPageBreak/>
        <w:t>Example:</w:t>
      </w:r>
    </w:p>
    <w:p w:rsidR="00252482" w:rsidRDefault="00252482" w:rsidP="00DA66F2">
      <w:pPr>
        <w:rPr>
          <w:b/>
          <w:sz w:val="48"/>
          <w:szCs w:val="48"/>
        </w:rPr>
      </w:pPr>
      <w:proofErr w:type="spellStart"/>
      <w:r>
        <w:rPr>
          <w:b/>
          <w:sz w:val="48"/>
          <w:szCs w:val="48"/>
        </w:rPr>
        <w:t>Caculate</w:t>
      </w:r>
      <w:proofErr w:type="spellEnd"/>
      <w:r>
        <w:rPr>
          <w:b/>
          <w:sz w:val="48"/>
          <w:szCs w:val="48"/>
        </w:rPr>
        <w:t xml:space="preserve"> the final pressure when a system with an initial pressure of 1.0 </w:t>
      </w:r>
      <w:proofErr w:type="spellStart"/>
      <w:r>
        <w:rPr>
          <w:b/>
          <w:sz w:val="48"/>
          <w:szCs w:val="48"/>
        </w:rPr>
        <w:t>atm</w:t>
      </w:r>
      <w:proofErr w:type="spellEnd"/>
      <w:r>
        <w:rPr>
          <w:b/>
          <w:sz w:val="48"/>
          <w:szCs w:val="48"/>
        </w:rPr>
        <w:t xml:space="preserve"> and an </w:t>
      </w:r>
      <w:proofErr w:type="spellStart"/>
      <w:r>
        <w:rPr>
          <w:b/>
          <w:sz w:val="48"/>
          <w:szCs w:val="48"/>
        </w:rPr>
        <w:t>initiaon</w:t>
      </w:r>
      <w:proofErr w:type="spellEnd"/>
      <w:r>
        <w:rPr>
          <w:b/>
          <w:sz w:val="48"/>
          <w:szCs w:val="48"/>
        </w:rPr>
        <w:t xml:space="preserve"> volume was 2.0 L was expanded to 4.0 L.</w:t>
      </w:r>
    </w:p>
    <w:p w:rsidR="00252482" w:rsidRDefault="00252482" w:rsidP="00DA66F2">
      <w:pPr>
        <w:rPr>
          <w:b/>
          <w:sz w:val="48"/>
          <w:szCs w:val="48"/>
        </w:rPr>
      </w:pPr>
      <w:r>
        <w:rPr>
          <w:b/>
          <w:sz w:val="48"/>
          <w:szCs w:val="48"/>
        </w:rPr>
        <w:t>Solution: Because the temperature and moles are not mentioned in the problem, one must presume that the system was closed (no change in moles) and there was no change in temperature between the initial and final condi</w:t>
      </w:r>
      <w:r w:rsidR="00917A49">
        <w:rPr>
          <w:b/>
          <w:sz w:val="48"/>
          <w:szCs w:val="48"/>
        </w:rPr>
        <w:t>tions.(If this was</w:t>
      </w:r>
      <w:r>
        <w:rPr>
          <w:b/>
          <w:sz w:val="48"/>
          <w:szCs w:val="48"/>
        </w:rPr>
        <w:t xml:space="preserve"> not true, than there is no possible solution using the Ideal Gas Law)</w:t>
      </w:r>
    </w:p>
    <w:p w:rsidR="00252482" w:rsidRDefault="00252482" w:rsidP="00DA66F2">
      <w:pPr>
        <w:rPr>
          <w:b/>
          <w:sz w:val="48"/>
          <w:szCs w:val="48"/>
        </w:rPr>
      </w:pPr>
      <w:r>
        <w:rPr>
          <w:b/>
          <w:sz w:val="48"/>
          <w:szCs w:val="48"/>
        </w:rPr>
        <w:t>Using n and T as constant gives you P1V1 = P2V2 so:</w:t>
      </w:r>
    </w:p>
    <w:p w:rsidR="00252482" w:rsidRDefault="00252482" w:rsidP="00DA66F2">
      <w:pPr>
        <w:rPr>
          <w:b/>
          <w:sz w:val="48"/>
          <w:szCs w:val="48"/>
        </w:rPr>
      </w:pPr>
      <w:r>
        <w:rPr>
          <w:b/>
          <w:sz w:val="48"/>
          <w:szCs w:val="48"/>
        </w:rPr>
        <w:tab/>
        <w:t>1atm x 2.0 L = P2 x 4.0 L</w:t>
      </w:r>
    </w:p>
    <w:p w:rsidR="00252482" w:rsidRPr="00DA66F2" w:rsidRDefault="00252482" w:rsidP="00DA66F2">
      <w:pPr>
        <w:rPr>
          <w:b/>
          <w:sz w:val="48"/>
          <w:szCs w:val="48"/>
        </w:rPr>
      </w:pPr>
      <w:r>
        <w:rPr>
          <w:b/>
          <w:sz w:val="48"/>
          <w:szCs w:val="48"/>
        </w:rPr>
        <w:t>P2 = .5 atm.</w:t>
      </w:r>
    </w:p>
    <w:sectPr w:rsidR="00252482" w:rsidRPr="00DA66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6F2"/>
    <w:rsid w:val="00252482"/>
    <w:rsid w:val="008F77D3"/>
    <w:rsid w:val="00917A49"/>
    <w:rsid w:val="00DA66F2"/>
    <w:rsid w:val="00E56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7A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A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7A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A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215</Words>
  <Characters>1229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Kita, Carol</dc:creator>
  <cp:lastModifiedBy>Kita, Carol</cp:lastModifiedBy>
  <cp:revision>3</cp:revision>
  <cp:lastPrinted>2016-02-17T12:42:00Z</cp:lastPrinted>
  <dcterms:created xsi:type="dcterms:W3CDTF">2016-02-16T13:15:00Z</dcterms:created>
  <dcterms:modified xsi:type="dcterms:W3CDTF">2016-02-17T12:43:00Z</dcterms:modified>
</cp:coreProperties>
</file>