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2D" w:rsidRDefault="00493D47" w:rsidP="0035003A">
      <w:pPr>
        <w:jc w:val="center"/>
      </w:pPr>
      <w:r>
        <w:t xml:space="preserve">  </w:t>
      </w:r>
      <w:bookmarkStart w:id="0" w:name="_GoBack"/>
      <w:bookmarkEnd w:id="0"/>
      <w:r w:rsidR="0035003A">
        <w:t xml:space="preserve">Table of </w:t>
      </w:r>
      <w:proofErr w:type="spellStart"/>
      <w:r w:rsidR="0035003A">
        <w:t>Solubilities</w:t>
      </w:r>
      <w:proofErr w:type="spellEnd"/>
      <w:r w:rsidR="0035003A">
        <w:t xml:space="preserve"> in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909"/>
        <w:gridCol w:w="980"/>
        <w:gridCol w:w="1152"/>
        <w:gridCol w:w="968"/>
        <w:gridCol w:w="1106"/>
        <w:gridCol w:w="1132"/>
        <w:gridCol w:w="798"/>
        <w:gridCol w:w="848"/>
        <w:gridCol w:w="1168"/>
        <w:gridCol w:w="839"/>
        <w:gridCol w:w="826"/>
      </w:tblGrid>
      <w:tr w:rsidR="0035003A" w:rsidTr="0035003A">
        <w:tc>
          <w:tcPr>
            <w:tcW w:w="798" w:type="dxa"/>
          </w:tcPr>
          <w:p w:rsidR="0035003A" w:rsidRDefault="0035003A" w:rsidP="0035003A"/>
        </w:tc>
        <w:tc>
          <w:tcPr>
            <w:tcW w:w="798" w:type="dxa"/>
          </w:tcPr>
          <w:p w:rsidR="0035003A" w:rsidRDefault="0035003A" w:rsidP="0035003A">
            <w:r>
              <w:t>Acetate</w:t>
            </w:r>
          </w:p>
          <w:p w:rsidR="0035003A" w:rsidRDefault="0035003A" w:rsidP="0035003A">
            <w:r>
              <w:t>C</w:t>
            </w:r>
            <w:r w:rsidRPr="00514B37">
              <w:rPr>
                <w:vertAlign w:val="subscript"/>
              </w:rPr>
              <w:t>2</w:t>
            </w:r>
            <w:r>
              <w:t>H</w:t>
            </w:r>
            <w:r w:rsidRPr="00514B37">
              <w:rPr>
                <w:vertAlign w:val="subscript"/>
              </w:rPr>
              <w:t>3</w:t>
            </w:r>
            <w:r>
              <w:t>O</w:t>
            </w:r>
            <w:r w:rsidRPr="00514B37">
              <w:rPr>
                <w:vertAlign w:val="subscript"/>
              </w:rPr>
              <w:t>2</w:t>
            </w:r>
          </w:p>
        </w:tc>
        <w:tc>
          <w:tcPr>
            <w:tcW w:w="798" w:type="dxa"/>
          </w:tcPr>
          <w:p w:rsidR="0035003A" w:rsidRDefault="0035003A" w:rsidP="0035003A">
            <w:r>
              <w:t>Bromide</w:t>
            </w:r>
          </w:p>
          <w:p w:rsidR="0035003A" w:rsidRDefault="0035003A" w:rsidP="0035003A">
            <w:r>
              <w:t>Br</w:t>
            </w:r>
          </w:p>
        </w:tc>
        <w:tc>
          <w:tcPr>
            <w:tcW w:w="798" w:type="dxa"/>
          </w:tcPr>
          <w:p w:rsidR="0035003A" w:rsidRDefault="0035003A" w:rsidP="0035003A">
            <w:r>
              <w:t>Carbonate</w:t>
            </w:r>
          </w:p>
          <w:p w:rsidR="0035003A" w:rsidRDefault="0035003A" w:rsidP="0035003A">
            <w:r>
              <w:t>CO</w:t>
            </w:r>
            <w:r w:rsidRPr="00514B37">
              <w:rPr>
                <w:vertAlign w:val="subscript"/>
              </w:rPr>
              <w:t>3</w:t>
            </w:r>
          </w:p>
        </w:tc>
        <w:tc>
          <w:tcPr>
            <w:tcW w:w="798" w:type="dxa"/>
          </w:tcPr>
          <w:p w:rsidR="0035003A" w:rsidRDefault="0035003A" w:rsidP="0035003A">
            <w:r>
              <w:t>Chloride</w:t>
            </w:r>
          </w:p>
          <w:p w:rsidR="0035003A" w:rsidRDefault="0035003A" w:rsidP="0035003A">
            <w:r>
              <w:t>CL</w:t>
            </w:r>
          </w:p>
        </w:tc>
        <w:tc>
          <w:tcPr>
            <w:tcW w:w="798" w:type="dxa"/>
          </w:tcPr>
          <w:p w:rsidR="0035003A" w:rsidRDefault="0035003A" w:rsidP="0035003A">
            <w:r>
              <w:t>Chromate</w:t>
            </w:r>
          </w:p>
          <w:p w:rsidR="0035003A" w:rsidRDefault="0035003A" w:rsidP="0035003A">
            <w:r>
              <w:t>CrO</w:t>
            </w:r>
            <w:r w:rsidRPr="00514B37">
              <w:rPr>
                <w:vertAlign w:val="subscript"/>
              </w:rPr>
              <w:t>4</w:t>
            </w:r>
          </w:p>
        </w:tc>
        <w:tc>
          <w:tcPr>
            <w:tcW w:w="798" w:type="dxa"/>
          </w:tcPr>
          <w:p w:rsidR="0035003A" w:rsidRDefault="0035003A" w:rsidP="0035003A">
            <w:r>
              <w:t>Hydroxide</w:t>
            </w:r>
          </w:p>
          <w:p w:rsidR="0035003A" w:rsidRDefault="0035003A" w:rsidP="0035003A">
            <w:r>
              <w:t>OH</w:t>
            </w:r>
          </w:p>
        </w:tc>
        <w:tc>
          <w:tcPr>
            <w:tcW w:w="798" w:type="dxa"/>
          </w:tcPr>
          <w:p w:rsidR="0035003A" w:rsidRDefault="0035003A" w:rsidP="0035003A">
            <w:r>
              <w:t>Iodide</w:t>
            </w:r>
          </w:p>
          <w:p w:rsidR="0035003A" w:rsidRDefault="0035003A" w:rsidP="0035003A">
            <w:r>
              <w:t>I</w:t>
            </w:r>
          </w:p>
        </w:tc>
        <w:tc>
          <w:tcPr>
            <w:tcW w:w="798" w:type="dxa"/>
          </w:tcPr>
          <w:p w:rsidR="0035003A" w:rsidRDefault="0035003A" w:rsidP="0035003A">
            <w:r>
              <w:t>Nitrate</w:t>
            </w:r>
          </w:p>
          <w:p w:rsidR="0035003A" w:rsidRDefault="0035003A" w:rsidP="0035003A">
            <w:r>
              <w:t>NO</w:t>
            </w:r>
            <w:r w:rsidRPr="00514B37">
              <w:rPr>
                <w:vertAlign w:val="subscript"/>
              </w:rPr>
              <w:t>3</w:t>
            </w:r>
          </w:p>
        </w:tc>
        <w:tc>
          <w:tcPr>
            <w:tcW w:w="798" w:type="dxa"/>
          </w:tcPr>
          <w:p w:rsidR="0035003A" w:rsidRDefault="0035003A" w:rsidP="0035003A">
            <w:r>
              <w:t>Phosphate</w:t>
            </w:r>
          </w:p>
          <w:p w:rsidR="0035003A" w:rsidRDefault="0035003A" w:rsidP="0035003A">
            <w:r>
              <w:t>PO</w:t>
            </w:r>
            <w:r w:rsidRPr="00514B37">
              <w:rPr>
                <w:vertAlign w:val="subscript"/>
              </w:rPr>
              <w:t>4</w:t>
            </w:r>
          </w:p>
        </w:tc>
        <w:tc>
          <w:tcPr>
            <w:tcW w:w="798" w:type="dxa"/>
          </w:tcPr>
          <w:p w:rsidR="0035003A" w:rsidRDefault="0035003A" w:rsidP="0035003A">
            <w:r>
              <w:t>Sulfate</w:t>
            </w:r>
          </w:p>
          <w:p w:rsidR="0035003A" w:rsidRDefault="0035003A" w:rsidP="0035003A">
            <w:r>
              <w:t>SO</w:t>
            </w:r>
            <w:r w:rsidRPr="00514B37">
              <w:rPr>
                <w:vertAlign w:val="subscript"/>
              </w:rPr>
              <w:t>4</w:t>
            </w:r>
          </w:p>
        </w:tc>
        <w:tc>
          <w:tcPr>
            <w:tcW w:w="798" w:type="dxa"/>
          </w:tcPr>
          <w:p w:rsidR="0035003A" w:rsidRDefault="0035003A" w:rsidP="0035003A">
            <w:r>
              <w:t>Sulfide</w:t>
            </w:r>
          </w:p>
          <w:p w:rsidR="0035003A" w:rsidRDefault="0035003A" w:rsidP="0035003A">
            <w:r>
              <w:t>S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Aluminum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Ammonium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Barium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Calcium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Copper (II)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Iron (II)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Iron (III)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Lead (II)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Magnesium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Mercury (I)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Mercury (II)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Potassium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Silver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981FE3" w:rsidP="0035003A">
            <w:r>
              <w:t>I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Sodium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981FE3" w:rsidP="0035003A">
            <w:r>
              <w:t>S</w:t>
            </w:r>
          </w:p>
        </w:tc>
      </w:tr>
      <w:tr w:rsidR="0035003A" w:rsidTr="0035003A">
        <w:tc>
          <w:tcPr>
            <w:tcW w:w="798" w:type="dxa"/>
          </w:tcPr>
          <w:p w:rsidR="0035003A" w:rsidRDefault="0035003A" w:rsidP="0035003A">
            <w:r>
              <w:t>Zinc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14B37" w:rsidP="0035003A">
            <w:r>
              <w:t>I</w:t>
            </w:r>
          </w:p>
        </w:tc>
        <w:tc>
          <w:tcPr>
            <w:tcW w:w="798" w:type="dxa"/>
          </w:tcPr>
          <w:p w:rsidR="0035003A" w:rsidRDefault="00514B37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5F2185" w:rsidP="0035003A">
            <w:r>
              <w:t>I</w:t>
            </w:r>
          </w:p>
        </w:tc>
        <w:tc>
          <w:tcPr>
            <w:tcW w:w="798" w:type="dxa"/>
          </w:tcPr>
          <w:p w:rsidR="0035003A" w:rsidRDefault="005F2185" w:rsidP="0035003A">
            <w:r>
              <w:t>S</w:t>
            </w:r>
          </w:p>
        </w:tc>
        <w:tc>
          <w:tcPr>
            <w:tcW w:w="798" w:type="dxa"/>
          </w:tcPr>
          <w:p w:rsidR="0035003A" w:rsidRDefault="00981FE3" w:rsidP="0035003A">
            <w:r>
              <w:t>I</w:t>
            </w:r>
          </w:p>
        </w:tc>
      </w:tr>
    </w:tbl>
    <w:p w:rsidR="0035003A" w:rsidRDefault="0035003A" w:rsidP="0035003A"/>
    <w:p w:rsidR="00514B37" w:rsidRDefault="00514B37" w:rsidP="0035003A"/>
    <w:p w:rsidR="00514B37" w:rsidRPr="00514B37" w:rsidRDefault="00514B37" w:rsidP="0035003A">
      <w:pPr>
        <w:rPr>
          <w:sz w:val="48"/>
          <w:szCs w:val="48"/>
        </w:rPr>
      </w:pPr>
      <w:r w:rsidRPr="00514B37">
        <w:rPr>
          <w:sz w:val="48"/>
          <w:szCs w:val="48"/>
        </w:rPr>
        <w:t>“</w:t>
      </w:r>
      <w:r w:rsidR="00573CA9">
        <w:rPr>
          <w:sz w:val="48"/>
          <w:szCs w:val="48"/>
        </w:rPr>
        <w:t>I</w:t>
      </w:r>
      <w:r w:rsidRPr="00514B37">
        <w:rPr>
          <w:sz w:val="48"/>
          <w:szCs w:val="48"/>
        </w:rPr>
        <w:t>”: Means insoluble in water or does not dissolve under normal conditions.</w:t>
      </w:r>
    </w:p>
    <w:p w:rsidR="00514B37" w:rsidRPr="00514B37" w:rsidRDefault="00514B37" w:rsidP="0035003A">
      <w:pPr>
        <w:rPr>
          <w:sz w:val="48"/>
          <w:szCs w:val="48"/>
        </w:rPr>
      </w:pPr>
      <w:r w:rsidRPr="00514B37">
        <w:rPr>
          <w:sz w:val="48"/>
          <w:szCs w:val="48"/>
        </w:rPr>
        <w:t>“</w:t>
      </w:r>
      <w:proofErr w:type="gramStart"/>
      <w:r w:rsidRPr="00514B37">
        <w:rPr>
          <w:sz w:val="48"/>
          <w:szCs w:val="48"/>
        </w:rPr>
        <w:t>s</w:t>
      </w:r>
      <w:proofErr w:type="gramEnd"/>
      <w:r w:rsidRPr="00514B37">
        <w:rPr>
          <w:sz w:val="48"/>
          <w:szCs w:val="48"/>
        </w:rPr>
        <w:t xml:space="preserve">”: Means soluble in water. </w:t>
      </w:r>
    </w:p>
    <w:sectPr w:rsidR="00514B37" w:rsidRPr="00514B37" w:rsidSect="003500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A"/>
    <w:rsid w:val="0035003A"/>
    <w:rsid w:val="00493D47"/>
    <w:rsid w:val="00514B37"/>
    <w:rsid w:val="00573CA9"/>
    <w:rsid w:val="005F2185"/>
    <w:rsid w:val="00981FE3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3</cp:revision>
  <cp:lastPrinted>2014-04-16T11:19:00Z</cp:lastPrinted>
  <dcterms:created xsi:type="dcterms:W3CDTF">2013-10-18T17:49:00Z</dcterms:created>
  <dcterms:modified xsi:type="dcterms:W3CDTF">2014-04-16T11:36:00Z</dcterms:modified>
</cp:coreProperties>
</file>