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47D" w:rsidRDefault="000A421F" w:rsidP="000A421F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Spangler Science </w:t>
      </w:r>
      <w:proofErr w:type="spellStart"/>
      <w:r>
        <w:rPr>
          <w:sz w:val="48"/>
          <w:szCs w:val="48"/>
        </w:rPr>
        <w:t>Hexa</w:t>
      </w:r>
      <w:proofErr w:type="spellEnd"/>
      <w:r>
        <w:rPr>
          <w:sz w:val="48"/>
          <w:szCs w:val="48"/>
        </w:rPr>
        <w:t xml:space="preserve"> fluoride Video</w:t>
      </w:r>
    </w:p>
    <w:p w:rsidR="000A421F" w:rsidRDefault="000A421F" w:rsidP="000A421F">
      <w:pPr>
        <w:pStyle w:val="ListParagraph"/>
        <w:numPr>
          <w:ilvl w:val="0"/>
          <w:numId w:val="1"/>
        </w:numPr>
        <w:jc w:val="center"/>
        <w:rPr>
          <w:sz w:val="48"/>
          <w:szCs w:val="48"/>
        </w:rPr>
      </w:pPr>
      <w:r>
        <w:rPr>
          <w:sz w:val="48"/>
          <w:szCs w:val="48"/>
        </w:rPr>
        <w:t>Draw or explain what you saw.</w:t>
      </w:r>
    </w:p>
    <w:p w:rsidR="000A421F" w:rsidRPr="000A421F" w:rsidRDefault="000A421F" w:rsidP="000A421F">
      <w:pPr>
        <w:pStyle w:val="ListParagraph"/>
        <w:numPr>
          <w:ilvl w:val="0"/>
          <w:numId w:val="1"/>
        </w:numPr>
        <w:jc w:val="center"/>
        <w:rPr>
          <w:sz w:val="48"/>
          <w:szCs w:val="48"/>
        </w:rPr>
      </w:pPr>
      <w:r>
        <w:rPr>
          <w:sz w:val="48"/>
          <w:szCs w:val="48"/>
        </w:rPr>
        <w:t>Compare the density of the floating “boat” to the density of the gas.</w:t>
      </w:r>
      <w:bookmarkStart w:id="0" w:name="_GoBack"/>
      <w:bookmarkEnd w:id="0"/>
    </w:p>
    <w:sectPr w:rsidR="000A421F" w:rsidRPr="000A42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21086"/>
    <w:multiLevelType w:val="hybridMultilevel"/>
    <w:tmpl w:val="035C4EA2"/>
    <w:lvl w:ilvl="0" w:tplc="690A04DE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21F"/>
    <w:rsid w:val="000A421F"/>
    <w:rsid w:val="00BF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2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1</cp:revision>
  <cp:lastPrinted>2014-04-17T14:28:00Z</cp:lastPrinted>
  <dcterms:created xsi:type="dcterms:W3CDTF">2014-04-17T14:27:00Z</dcterms:created>
  <dcterms:modified xsi:type="dcterms:W3CDTF">2014-04-17T14:29:00Z</dcterms:modified>
</cp:coreProperties>
</file>