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AB" w:rsidRDefault="00C131AB" w:rsidP="00C131A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Salt lab</w:t>
      </w:r>
    </w:p>
    <w:p w:rsidR="003A6909" w:rsidRDefault="00C131AB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C131AB" w:rsidRDefault="00C131AB" w:rsidP="00C131A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classify 6 solutions as an acid, base or salt?</w:t>
      </w:r>
    </w:p>
    <w:p w:rsidR="00C131AB" w:rsidRDefault="00C131AB" w:rsidP="00C131A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determine which of the 6 solutions will change the pH of a given base the most?</w:t>
      </w:r>
    </w:p>
    <w:p w:rsidR="00C131AB" w:rsidRDefault="00C131AB" w:rsidP="00C131AB">
      <w:pPr>
        <w:ind w:left="360"/>
        <w:rPr>
          <w:b/>
          <w:sz w:val="48"/>
          <w:szCs w:val="48"/>
        </w:rPr>
      </w:pPr>
    </w:p>
    <w:p w:rsidR="00C131AB" w:rsidRDefault="00C131AB" w:rsidP="00C131AB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>Material:</w:t>
      </w:r>
    </w:p>
    <w:p w:rsidR="00C131AB" w:rsidRDefault="00AB22E4" w:rsidP="00C131AB">
      <w:pPr>
        <w:ind w:left="360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 xml:space="preserve">6 solutions (5ml), UI, </w:t>
      </w:r>
      <w:proofErr w:type="spellStart"/>
      <w:r>
        <w:rPr>
          <w:b/>
          <w:sz w:val="48"/>
          <w:szCs w:val="48"/>
        </w:rPr>
        <w:t>NaOH</w:t>
      </w:r>
      <w:proofErr w:type="spellEnd"/>
      <w:r>
        <w:rPr>
          <w:b/>
          <w:sz w:val="48"/>
          <w:szCs w:val="48"/>
        </w:rPr>
        <w:t xml:space="preserve"> (10 </w:t>
      </w:r>
      <w:r w:rsidR="00C131AB">
        <w:rPr>
          <w:b/>
          <w:sz w:val="48"/>
          <w:szCs w:val="48"/>
        </w:rPr>
        <w:t>ml), beakers.</w:t>
      </w:r>
      <w:proofErr w:type="gramEnd"/>
    </w:p>
    <w:p w:rsidR="00AB22E4" w:rsidRDefault="00AB22E4" w:rsidP="00C131AB">
      <w:pPr>
        <w:ind w:left="360"/>
        <w:rPr>
          <w:b/>
          <w:sz w:val="48"/>
          <w:szCs w:val="48"/>
        </w:rPr>
      </w:pPr>
    </w:p>
    <w:p w:rsidR="00AB22E4" w:rsidRDefault="00AB22E4" w:rsidP="00C131AB">
      <w:pPr>
        <w:ind w:left="360"/>
        <w:rPr>
          <w:b/>
          <w:sz w:val="48"/>
          <w:szCs w:val="48"/>
        </w:rPr>
      </w:pPr>
    </w:p>
    <w:p w:rsidR="00AB22E4" w:rsidRDefault="00AB22E4" w:rsidP="00C131AB">
      <w:pPr>
        <w:ind w:left="360"/>
        <w:rPr>
          <w:b/>
          <w:sz w:val="48"/>
          <w:szCs w:val="48"/>
        </w:rPr>
      </w:pPr>
    </w:p>
    <w:p w:rsidR="00AB22E4" w:rsidRDefault="00AB22E4" w:rsidP="00C131AB">
      <w:pPr>
        <w:ind w:left="360"/>
        <w:rPr>
          <w:b/>
          <w:sz w:val="48"/>
          <w:szCs w:val="48"/>
        </w:rPr>
      </w:pPr>
    </w:p>
    <w:p w:rsidR="00AB22E4" w:rsidRDefault="00AB22E4" w:rsidP="00C131AB">
      <w:pPr>
        <w:ind w:left="360"/>
        <w:rPr>
          <w:b/>
          <w:sz w:val="48"/>
          <w:szCs w:val="48"/>
        </w:rPr>
      </w:pPr>
    </w:p>
    <w:p w:rsidR="00AB22E4" w:rsidRDefault="00AB22E4" w:rsidP="00C131AB">
      <w:pPr>
        <w:ind w:left="360"/>
        <w:rPr>
          <w:b/>
          <w:sz w:val="48"/>
          <w:szCs w:val="48"/>
        </w:rPr>
      </w:pPr>
    </w:p>
    <w:p w:rsidR="00AB22E4" w:rsidRDefault="00AB22E4" w:rsidP="00C131AB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Data: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51"/>
        <w:gridCol w:w="2295"/>
        <w:gridCol w:w="2259"/>
        <w:gridCol w:w="2311"/>
      </w:tblGrid>
      <w:tr w:rsidR="00AB22E4" w:rsidTr="00AB22E4">
        <w:tc>
          <w:tcPr>
            <w:tcW w:w="2394" w:type="dxa"/>
          </w:tcPr>
          <w:p w:rsidR="00AB22E4" w:rsidRDefault="00AB22E4" w:rsidP="00C131A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Solution</w:t>
            </w:r>
          </w:p>
        </w:tc>
        <w:tc>
          <w:tcPr>
            <w:tcW w:w="2394" w:type="dxa"/>
          </w:tcPr>
          <w:p w:rsidR="00AB22E4" w:rsidRDefault="00AB22E4" w:rsidP="00C131A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Acid, Base or Salt?</w:t>
            </w:r>
          </w:p>
        </w:tc>
        <w:tc>
          <w:tcPr>
            <w:tcW w:w="2394" w:type="dxa"/>
          </w:tcPr>
          <w:p w:rsidR="00AB22E4" w:rsidRDefault="00AB22E4" w:rsidP="00C131A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pH</w:t>
            </w:r>
          </w:p>
        </w:tc>
        <w:tc>
          <w:tcPr>
            <w:tcW w:w="2394" w:type="dxa"/>
          </w:tcPr>
          <w:p w:rsidR="00AB22E4" w:rsidRDefault="00AB22E4" w:rsidP="00C131A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pH after 20 ml </w:t>
            </w:r>
            <w:proofErr w:type="spellStart"/>
            <w:r>
              <w:rPr>
                <w:b/>
                <w:sz w:val="48"/>
                <w:szCs w:val="48"/>
              </w:rPr>
              <w:t>NaOH</w:t>
            </w:r>
            <w:proofErr w:type="spellEnd"/>
          </w:p>
        </w:tc>
      </w:tr>
      <w:tr w:rsidR="00AB22E4" w:rsidTr="00AB22E4">
        <w:tc>
          <w:tcPr>
            <w:tcW w:w="2394" w:type="dxa"/>
          </w:tcPr>
          <w:p w:rsidR="00AB22E4" w:rsidRDefault="00AB22E4" w:rsidP="00C131A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1.)</w:t>
            </w:r>
          </w:p>
        </w:tc>
        <w:tc>
          <w:tcPr>
            <w:tcW w:w="2394" w:type="dxa"/>
          </w:tcPr>
          <w:p w:rsidR="00AB22E4" w:rsidRDefault="00AB22E4" w:rsidP="00C131AB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AB22E4" w:rsidRDefault="00AB22E4" w:rsidP="00C131AB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AB22E4" w:rsidRDefault="00AB22E4" w:rsidP="00C131AB">
            <w:pPr>
              <w:rPr>
                <w:b/>
                <w:sz w:val="48"/>
                <w:szCs w:val="48"/>
              </w:rPr>
            </w:pPr>
          </w:p>
        </w:tc>
      </w:tr>
      <w:tr w:rsidR="00AB22E4" w:rsidTr="00AB22E4">
        <w:tc>
          <w:tcPr>
            <w:tcW w:w="2394" w:type="dxa"/>
          </w:tcPr>
          <w:p w:rsidR="00AB22E4" w:rsidRDefault="00AB22E4" w:rsidP="00C131A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2.)</w:t>
            </w:r>
          </w:p>
        </w:tc>
        <w:tc>
          <w:tcPr>
            <w:tcW w:w="2394" w:type="dxa"/>
          </w:tcPr>
          <w:p w:rsidR="00AB22E4" w:rsidRDefault="00AB22E4" w:rsidP="00C131AB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AB22E4" w:rsidRDefault="00AB22E4" w:rsidP="00C131AB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AB22E4" w:rsidRDefault="00AB22E4" w:rsidP="00C131AB">
            <w:pPr>
              <w:rPr>
                <w:b/>
                <w:sz w:val="48"/>
                <w:szCs w:val="48"/>
              </w:rPr>
            </w:pPr>
          </w:p>
        </w:tc>
      </w:tr>
      <w:tr w:rsidR="00AB22E4" w:rsidTr="00AB22E4">
        <w:tc>
          <w:tcPr>
            <w:tcW w:w="2394" w:type="dxa"/>
          </w:tcPr>
          <w:p w:rsidR="00AB22E4" w:rsidRDefault="00AB22E4" w:rsidP="00C131A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3.)</w:t>
            </w:r>
          </w:p>
        </w:tc>
        <w:tc>
          <w:tcPr>
            <w:tcW w:w="2394" w:type="dxa"/>
          </w:tcPr>
          <w:p w:rsidR="00AB22E4" w:rsidRDefault="00AB22E4" w:rsidP="00C131AB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AB22E4" w:rsidRDefault="00AB22E4" w:rsidP="00C131AB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AB22E4" w:rsidRDefault="00AB22E4" w:rsidP="00C131AB">
            <w:pPr>
              <w:rPr>
                <w:b/>
                <w:sz w:val="48"/>
                <w:szCs w:val="48"/>
              </w:rPr>
            </w:pPr>
          </w:p>
        </w:tc>
      </w:tr>
      <w:tr w:rsidR="00AB22E4" w:rsidTr="00AB22E4">
        <w:tc>
          <w:tcPr>
            <w:tcW w:w="2394" w:type="dxa"/>
          </w:tcPr>
          <w:p w:rsidR="00AB22E4" w:rsidRDefault="00AB22E4" w:rsidP="00C131A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4.)</w:t>
            </w:r>
          </w:p>
        </w:tc>
        <w:tc>
          <w:tcPr>
            <w:tcW w:w="2394" w:type="dxa"/>
          </w:tcPr>
          <w:p w:rsidR="00AB22E4" w:rsidRDefault="00AB22E4" w:rsidP="00C131AB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AB22E4" w:rsidRDefault="00AB22E4" w:rsidP="00C131AB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AB22E4" w:rsidRDefault="00AB22E4" w:rsidP="00C131AB">
            <w:pPr>
              <w:rPr>
                <w:b/>
                <w:sz w:val="48"/>
                <w:szCs w:val="48"/>
              </w:rPr>
            </w:pPr>
          </w:p>
        </w:tc>
      </w:tr>
      <w:tr w:rsidR="00AB22E4" w:rsidTr="00AB22E4">
        <w:tc>
          <w:tcPr>
            <w:tcW w:w="2394" w:type="dxa"/>
          </w:tcPr>
          <w:p w:rsidR="00AB22E4" w:rsidRDefault="00AB22E4" w:rsidP="00C131A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5.)</w:t>
            </w:r>
            <w:bookmarkStart w:id="0" w:name="_GoBack"/>
            <w:bookmarkEnd w:id="0"/>
          </w:p>
        </w:tc>
        <w:tc>
          <w:tcPr>
            <w:tcW w:w="2394" w:type="dxa"/>
          </w:tcPr>
          <w:p w:rsidR="00AB22E4" w:rsidRDefault="00AB22E4" w:rsidP="00C131AB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AB22E4" w:rsidRDefault="00AB22E4" w:rsidP="00C131AB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AB22E4" w:rsidRDefault="00AB22E4" w:rsidP="00C131AB">
            <w:pPr>
              <w:rPr>
                <w:b/>
                <w:sz w:val="48"/>
                <w:szCs w:val="48"/>
              </w:rPr>
            </w:pPr>
          </w:p>
        </w:tc>
      </w:tr>
      <w:tr w:rsidR="00AB22E4" w:rsidTr="00AB22E4">
        <w:tc>
          <w:tcPr>
            <w:tcW w:w="2394" w:type="dxa"/>
          </w:tcPr>
          <w:p w:rsidR="00AB22E4" w:rsidRDefault="00AB22E4" w:rsidP="00C131A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6.)</w:t>
            </w:r>
          </w:p>
        </w:tc>
        <w:tc>
          <w:tcPr>
            <w:tcW w:w="2394" w:type="dxa"/>
          </w:tcPr>
          <w:p w:rsidR="00AB22E4" w:rsidRDefault="00AB22E4" w:rsidP="00C131AB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AB22E4" w:rsidRDefault="00AB22E4" w:rsidP="00C131AB">
            <w:pPr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AB22E4" w:rsidRDefault="00AB22E4" w:rsidP="00C131AB">
            <w:pPr>
              <w:rPr>
                <w:b/>
                <w:sz w:val="48"/>
                <w:szCs w:val="48"/>
              </w:rPr>
            </w:pPr>
          </w:p>
        </w:tc>
      </w:tr>
    </w:tbl>
    <w:p w:rsidR="00AB22E4" w:rsidRDefault="00AB22E4" w:rsidP="00C131AB">
      <w:pPr>
        <w:ind w:left="360"/>
        <w:rPr>
          <w:b/>
          <w:sz w:val="48"/>
          <w:szCs w:val="48"/>
        </w:rPr>
      </w:pPr>
    </w:p>
    <w:p w:rsidR="00C131AB" w:rsidRDefault="00A2240B" w:rsidP="00C131AB">
      <w:pPr>
        <w:ind w:left="360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Conclusion.</w:t>
      </w:r>
      <w:proofErr w:type="gramEnd"/>
      <w:r>
        <w:rPr>
          <w:b/>
          <w:sz w:val="48"/>
          <w:szCs w:val="48"/>
        </w:rPr>
        <w:t xml:space="preserve">  Answer the following:</w:t>
      </w:r>
    </w:p>
    <w:p w:rsidR="00A2240B" w:rsidRDefault="00A2240B" w:rsidP="00A2240B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is a salt?</w:t>
      </w:r>
    </w:p>
    <w:p w:rsidR="00A2240B" w:rsidRDefault="00A2240B" w:rsidP="00A2240B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is an acid?  What ion is in them?</w:t>
      </w:r>
    </w:p>
    <w:p w:rsidR="00A2240B" w:rsidRDefault="00A2240B" w:rsidP="00A2240B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is a base?  What ion is in them?</w:t>
      </w:r>
    </w:p>
    <w:p w:rsidR="00A2240B" w:rsidRPr="00A2240B" w:rsidRDefault="00A2240B" w:rsidP="00A2240B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When are salts basic?  When are they acidic?  When are they neutral?</w:t>
      </w:r>
    </w:p>
    <w:sectPr w:rsidR="00A2240B" w:rsidRPr="00A2240B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785"/>
    <w:multiLevelType w:val="hybridMultilevel"/>
    <w:tmpl w:val="89AAB542"/>
    <w:lvl w:ilvl="0" w:tplc="9B6CEF6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3C57"/>
    <w:multiLevelType w:val="hybridMultilevel"/>
    <w:tmpl w:val="0A5020E8"/>
    <w:lvl w:ilvl="0" w:tplc="32A8D3D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31AB"/>
    <w:rsid w:val="003A6909"/>
    <w:rsid w:val="00A2240B"/>
    <w:rsid w:val="00AB22E4"/>
    <w:rsid w:val="00C131AB"/>
    <w:rsid w:val="00D3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1AB"/>
    <w:pPr>
      <w:ind w:left="720"/>
      <w:contextualSpacing/>
    </w:pPr>
  </w:style>
  <w:style w:type="table" w:styleId="TableGrid">
    <w:name w:val="Table Grid"/>
    <w:basedOn w:val="TableNormal"/>
    <w:uiPriority w:val="59"/>
    <w:rsid w:val="00AB2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2</cp:revision>
  <cp:lastPrinted>2012-11-30T18:41:00Z</cp:lastPrinted>
  <dcterms:created xsi:type="dcterms:W3CDTF">2012-11-30T18:41:00Z</dcterms:created>
  <dcterms:modified xsi:type="dcterms:W3CDTF">2012-11-30T18:41:00Z</dcterms:modified>
</cp:coreProperties>
</file>