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09" w:rsidRDefault="00A3279F" w:rsidP="00A3279F">
      <w:pPr>
        <w:jc w:val="center"/>
        <w:rPr>
          <w:b/>
          <w:sz w:val="48"/>
          <w:szCs w:val="48"/>
        </w:rPr>
      </w:pPr>
      <w:r w:rsidRPr="00F67B34">
        <w:rPr>
          <w:b/>
          <w:sz w:val="48"/>
          <w:szCs w:val="48"/>
        </w:rPr>
        <w:t>Right angle vector additions</w:t>
      </w:r>
    </w:p>
    <w:p w:rsidR="00F67B34" w:rsidRPr="00F67B34" w:rsidRDefault="00F67B34" w:rsidP="00A3279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</w:t>
      </w:r>
      <w:bookmarkStart w:id="0" w:name="_GoBack"/>
      <w:bookmarkEnd w:id="0"/>
    </w:p>
    <w:p w:rsidR="00A3279F" w:rsidRDefault="00A3279F" w:rsidP="00A3279F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If a car traveling due north at 23.5 m/s collided with another traveling 55.9 m/s due</w:t>
      </w:r>
      <w:r w:rsidR="001F5457">
        <w:rPr>
          <w:sz w:val="48"/>
          <w:szCs w:val="48"/>
        </w:rPr>
        <w:t xml:space="preserve"> east, what is the resultant?</w:t>
      </w:r>
    </w:p>
    <w:p w:rsidR="001F5457" w:rsidRPr="00A3279F" w:rsidRDefault="001F5457" w:rsidP="00A3279F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If a person running 2.8 m/s at 180 degrees (straight left) collided with another going 10.67 m/s at 90 degrees, what is the resultant?</w:t>
      </w:r>
    </w:p>
    <w:sectPr w:rsidR="001F5457" w:rsidRPr="00A3279F" w:rsidSect="003A6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95FAC"/>
    <w:multiLevelType w:val="hybridMultilevel"/>
    <w:tmpl w:val="9380FE82"/>
    <w:lvl w:ilvl="0" w:tplc="05F8736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3279F"/>
    <w:rsid w:val="001F5457"/>
    <w:rsid w:val="003A6909"/>
    <w:rsid w:val="003E3C56"/>
    <w:rsid w:val="00A3279F"/>
    <w:rsid w:val="00F6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7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Kita, Carol</cp:lastModifiedBy>
  <cp:revision>2</cp:revision>
  <cp:lastPrinted>2016-10-07T13:30:00Z</cp:lastPrinted>
  <dcterms:created xsi:type="dcterms:W3CDTF">2012-02-24T12:35:00Z</dcterms:created>
  <dcterms:modified xsi:type="dcterms:W3CDTF">2016-10-07T13:30:00Z</dcterms:modified>
</cp:coreProperties>
</file>