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DE365D" w:rsidRDefault="00990645" w:rsidP="00990645">
      <w:pPr>
        <w:jc w:val="center"/>
        <w:rPr>
          <w:b/>
          <w:sz w:val="48"/>
          <w:szCs w:val="48"/>
        </w:rPr>
      </w:pPr>
      <w:r w:rsidRPr="00DE365D">
        <w:rPr>
          <w:b/>
          <w:sz w:val="48"/>
          <w:szCs w:val="48"/>
        </w:rPr>
        <w:t>Right angle vector addition lab</w:t>
      </w:r>
    </w:p>
    <w:p w:rsidR="00990645" w:rsidRDefault="00990645" w:rsidP="0099064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990645" w:rsidRDefault="00990645" w:rsidP="0099064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velocity of an electric car?</w:t>
      </w:r>
    </w:p>
    <w:p w:rsidR="00990645" w:rsidRDefault="00990645" w:rsidP="0099064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velocity of a 2m x 2m piece of paper that your partner is pulling?</w:t>
      </w:r>
    </w:p>
    <w:p w:rsidR="00990645" w:rsidRDefault="00990645" w:rsidP="0099064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While the paper is moving, how can you calculate the resultant of the car going over the moving paper?</w:t>
      </w:r>
    </w:p>
    <w:p w:rsidR="00990645" w:rsidRDefault="00990645" w:rsidP="0099064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predict where the car will go as it travels across the moving paper?</w:t>
      </w:r>
    </w:p>
    <w:p w:rsidR="00990645" w:rsidRDefault="00990645" w:rsidP="00990645">
      <w:pPr>
        <w:pStyle w:val="ListParagraph"/>
        <w:ind w:left="1080"/>
        <w:rPr>
          <w:b/>
          <w:sz w:val="48"/>
          <w:szCs w:val="48"/>
        </w:rPr>
      </w:pPr>
    </w:p>
    <w:p w:rsidR="00990645" w:rsidRDefault="00990645" w:rsidP="00990645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electric car, meter stick, stop watch, protractor.</w:t>
      </w: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62"/>
        <w:gridCol w:w="773"/>
        <w:gridCol w:w="723"/>
        <w:gridCol w:w="981"/>
        <w:gridCol w:w="2123"/>
        <w:gridCol w:w="2234"/>
      </w:tblGrid>
      <w:tr w:rsidR="00DE365D" w:rsidTr="00DE365D"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AV 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Resultant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Measured angle</w:t>
            </w:r>
          </w:p>
        </w:tc>
      </w:tr>
      <w:tr w:rsidR="00DE365D" w:rsidTr="00DE365D"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DE365D" w:rsidTr="00DE365D"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“River”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DE365D" w:rsidTr="00DE365D"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 + “River”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DE365D" w:rsidRDefault="00DE365D" w:rsidP="00990645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Calculations:</w:t>
      </w: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</w:p>
    <w:p w:rsidR="00DE365D" w:rsidRDefault="00DE365D" w:rsidP="00990645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</w:p>
    <w:p w:rsidR="00990645" w:rsidRDefault="00990645" w:rsidP="00990645">
      <w:pPr>
        <w:pStyle w:val="ListParagraph"/>
        <w:ind w:left="1080"/>
        <w:rPr>
          <w:b/>
          <w:sz w:val="48"/>
          <w:szCs w:val="48"/>
        </w:rPr>
      </w:pPr>
    </w:p>
    <w:p w:rsidR="00990645" w:rsidRPr="00990645" w:rsidRDefault="00DE365D" w:rsidP="00990645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</w:t>
      </w:r>
    </w:p>
    <w:sectPr w:rsidR="00990645" w:rsidRPr="00990645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F6A"/>
    <w:multiLevelType w:val="hybridMultilevel"/>
    <w:tmpl w:val="04D81F24"/>
    <w:lvl w:ilvl="0" w:tplc="1728BF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645"/>
    <w:rsid w:val="003A6909"/>
    <w:rsid w:val="003E3C56"/>
    <w:rsid w:val="00990645"/>
    <w:rsid w:val="00D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45"/>
    <w:pPr>
      <w:ind w:left="720"/>
      <w:contextualSpacing/>
    </w:pPr>
  </w:style>
  <w:style w:type="table" w:styleId="TableGrid">
    <w:name w:val="Table Grid"/>
    <w:basedOn w:val="TableNormal"/>
    <w:uiPriority w:val="59"/>
    <w:rsid w:val="00DE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2016-10-07T13:29:00Z</dcterms:created>
  <dcterms:modified xsi:type="dcterms:W3CDTF">2016-10-07T13:29:00Z</dcterms:modified>
</cp:coreProperties>
</file>