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49" w:rsidRDefault="00082765">
      <w:pPr>
        <w:pStyle w:val="Title"/>
      </w:pPr>
      <w:r>
        <w:t xml:space="preserve">Ohm’s law and </w:t>
      </w:r>
    </w:p>
    <w:p w:rsidR="00787F49" w:rsidRDefault="00082765">
      <w:pPr>
        <w:jc w:val="center"/>
        <w:rPr>
          <w:b/>
          <w:bCs/>
          <w:sz w:val="48"/>
        </w:rPr>
      </w:pPr>
      <w:proofErr w:type="gramStart"/>
      <w:r>
        <w:rPr>
          <w:b/>
          <w:bCs/>
          <w:sz w:val="48"/>
        </w:rPr>
        <w:t>Resistivity.</w:t>
      </w:r>
      <w:proofErr w:type="gramEnd"/>
    </w:p>
    <w:p w:rsidR="00787F49" w:rsidRDefault="00787F49">
      <w:pPr>
        <w:rPr>
          <w:b/>
          <w:bCs/>
          <w:sz w:val="48"/>
        </w:rPr>
      </w:pPr>
    </w:p>
    <w:p w:rsidR="00787F49" w:rsidRDefault="00082765">
      <w:pPr>
        <w:pStyle w:val="BodyText"/>
      </w:pPr>
      <w:r>
        <w:t>Ohm’s law: explains the relationship between current (amps), voltage (volts) and resistance (ohms).</w:t>
      </w:r>
    </w:p>
    <w:p w:rsidR="00787F49" w:rsidRDefault="00787F49">
      <w:pPr>
        <w:rPr>
          <w:b/>
          <w:bCs/>
          <w:sz w:val="48"/>
        </w:rPr>
      </w:pPr>
    </w:p>
    <w:p w:rsidR="00787F49" w:rsidRDefault="00082765">
      <w:pPr>
        <w:rPr>
          <w:b/>
          <w:bCs/>
          <w:sz w:val="48"/>
        </w:rPr>
      </w:pPr>
      <w:r>
        <w:rPr>
          <w:b/>
          <w:bCs/>
          <w:sz w:val="48"/>
        </w:rPr>
        <w:t>Ohm’s law assumes that the conductor that the voltage is being sent through creates a constant resistance.</w:t>
      </w:r>
    </w:p>
    <w:p w:rsidR="00787F49" w:rsidRDefault="00787F49">
      <w:pPr>
        <w:rPr>
          <w:b/>
          <w:bCs/>
          <w:sz w:val="48"/>
        </w:rPr>
      </w:pPr>
    </w:p>
    <w:p w:rsidR="00787F49" w:rsidRDefault="00082765">
      <w:pPr>
        <w:rPr>
          <w:b/>
          <w:bCs/>
          <w:sz w:val="48"/>
        </w:rPr>
      </w:pPr>
      <w:r>
        <w:rPr>
          <w:b/>
          <w:bCs/>
          <w:sz w:val="48"/>
        </w:rPr>
        <w:tab/>
        <w:t>**This doesn’t apply to all material.</w:t>
      </w:r>
    </w:p>
    <w:p w:rsidR="00787F49" w:rsidRDefault="00787F49">
      <w:pPr>
        <w:rPr>
          <w:b/>
          <w:bCs/>
          <w:sz w:val="48"/>
        </w:rPr>
      </w:pPr>
    </w:p>
    <w:p w:rsidR="00787F49" w:rsidRDefault="00082765">
      <w:pPr>
        <w:rPr>
          <w:b/>
          <w:bCs/>
          <w:sz w:val="48"/>
        </w:rPr>
      </w:pPr>
      <w:r>
        <w:rPr>
          <w:b/>
          <w:bCs/>
          <w:sz w:val="48"/>
        </w:rPr>
        <w:t>Conductors that produce a consistent resistance are called “Ohmic”.  The ones that don’t are called “non – Ohmic”.</w:t>
      </w:r>
    </w:p>
    <w:p w:rsidR="00787F49" w:rsidRDefault="00787F49">
      <w:pPr>
        <w:rPr>
          <w:b/>
          <w:bCs/>
          <w:sz w:val="48"/>
        </w:rPr>
      </w:pPr>
    </w:p>
    <w:p w:rsidR="00787F49" w:rsidRDefault="00082765">
      <w:pPr>
        <w:rPr>
          <w:b/>
          <w:bCs/>
          <w:sz w:val="48"/>
        </w:rPr>
      </w:pPr>
      <w:r>
        <w:rPr>
          <w:b/>
          <w:bCs/>
          <w:sz w:val="48"/>
        </w:rPr>
        <w:t>Equation:</w:t>
      </w:r>
    </w:p>
    <w:p w:rsidR="00787F49" w:rsidRDefault="00D31C41">
      <w:pPr>
        <w:rPr>
          <w:b/>
          <w:bCs/>
          <w:sz w:val="48"/>
          <w:u w:val="single"/>
        </w:rPr>
      </w:pPr>
      <w:r>
        <w:rPr>
          <w:b/>
          <w:bCs/>
          <w:sz w:val="48"/>
        </w:rPr>
        <w:tab/>
      </w:r>
      <w:r>
        <w:rPr>
          <w:b/>
          <w:bCs/>
          <w:sz w:val="48"/>
        </w:rPr>
        <w:tab/>
        <w:t>Resistance (</w:t>
      </w:r>
      <w:r>
        <w:fldChar w:fldCharType="begin"/>
      </w:r>
      <w:r>
        <w:instrText xml:space="preserve"> INCLUDEPICTURE "http://www.build-electronic-circuits.com/wp-content/uploads/2012/07/omega-ohm.png" \* MERGEFORMATINET </w:instrText>
      </w:r>
      <w:r>
        <w:fldChar w:fldCharType="separate"/>
      </w:r>
      <w:r w:rsidR="006E0044">
        <w:fldChar w:fldCharType="begin"/>
      </w:r>
      <w:r w:rsidR="006E0044">
        <w:instrText xml:space="preserve"> INCLUDEPICTURE  "http://www.build-electronic-circuits.com/wp-content/uploads/2012/07/omega-ohm.png" \* MERGEFORMATINET </w:instrText>
      </w:r>
      <w:r w:rsidR="006E0044">
        <w:fldChar w:fldCharType="separate"/>
      </w:r>
      <w:r w:rsidR="00F01ED5">
        <w:fldChar w:fldCharType="begin"/>
      </w:r>
      <w:r w:rsidR="00F01ED5">
        <w:instrText xml:space="preserve"> INCLUDEPICTURE  "http://www.build-electronic-circuits.com/wp-content/uploads/2012/07/omega-ohm.png" \* MERGEFORMATINET </w:instrText>
      </w:r>
      <w:r w:rsidR="00F01ED5">
        <w:fldChar w:fldCharType="separate"/>
      </w:r>
      <w:r w:rsidR="003402D8">
        <w:fldChar w:fldCharType="begin"/>
      </w:r>
      <w:r w:rsidR="003402D8">
        <w:instrText xml:space="preserve"> </w:instrText>
      </w:r>
      <w:r w:rsidR="003402D8">
        <w:instrText>INCLUDEPICTURE  "http://www.build-electronic-circuits.com/wp-content/uploads/2012/07/omega-ohm.png" \* MERGEFORMATINET</w:instrText>
      </w:r>
      <w:r w:rsidR="003402D8">
        <w:instrText xml:space="preserve"> </w:instrText>
      </w:r>
      <w:r w:rsidR="003402D8">
        <w:fldChar w:fldCharType="separate"/>
      </w:r>
      <w:r w:rsidR="003402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Ohms" style="width:20pt;height:24pt">
            <v:imagedata r:id="rId5" r:href="rId6"/>
          </v:shape>
        </w:pict>
      </w:r>
      <w:r w:rsidR="003402D8">
        <w:fldChar w:fldCharType="end"/>
      </w:r>
      <w:r w:rsidR="00F01ED5">
        <w:fldChar w:fldCharType="end"/>
      </w:r>
      <w:r w:rsidR="006E0044">
        <w:fldChar w:fldCharType="end"/>
      </w:r>
      <w:r>
        <w:fldChar w:fldCharType="end"/>
      </w:r>
      <w:r w:rsidR="00082765">
        <w:rPr>
          <w:b/>
          <w:bCs/>
          <w:sz w:val="48"/>
        </w:rPr>
        <w:t xml:space="preserve">) = </w:t>
      </w:r>
      <w:r w:rsidR="00082765">
        <w:rPr>
          <w:b/>
          <w:bCs/>
          <w:sz w:val="48"/>
          <w:u w:val="single"/>
        </w:rPr>
        <w:t>Voltage (V)</w:t>
      </w:r>
    </w:p>
    <w:p w:rsidR="00787F49" w:rsidRDefault="00082765">
      <w:pPr>
        <w:pStyle w:val="BodyText"/>
      </w:pPr>
      <w:r>
        <w:tab/>
      </w:r>
      <w:r>
        <w:tab/>
      </w:r>
      <w:r>
        <w:tab/>
      </w:r>
      <w:r>
        <w:tab/>
      </w:r>
      <w:r>
        <w:tab/>
        <w:t xml:space="preserve">    Current (A)</w:t>
      </w:r>
    </w:p>
    <w:p w:rsidR="00787F49" w:rsidRDefault="00787F49">
      <w:pPr>
        <w:pStyle w:val="BodyText"/>
      </w:pPr>
    </w:p>
    <w:p w:rsidR="00787F49" w:rsidRDefault="00082765">
      <w:pPr>
        <w:pStyle w:val="BodyText"/>
      </w:pPr>
      <w:r>
        <w:lastRenderedPageBreak/>
        <w:t xml:space="preserve">Example: If an iron (for clothes) carries a current of 6.4 </w:t>
      </w:r>
      <w:proofErr w:type="gramStart"/>
      <w:r>
        <w:t>A</w:t>
      </w:r>
      <w:proofErr w:type="gramEnd"/>
      <w:r>
        <w:t xml:space="preserve"> when connected to a 120 V source, what is the resistance?</w:t>
      </w:r>
    </w:p>
    <w:p w:rsidR="00787F49" w:rsidRDefault="00787F49">
      <w:pPr>
        <w:pStyle w:val="BodyText"/>
      </w:pPr>
    </w:p>
    <w:p w:rsidR="00787F49" w:rsidRDefault="00082765">
      <w:pPr>
        <w:pStyle w:val="BodyText"/>
      </w:pPr>
      <w:r>
        <w:tab/>
        <w:t xml:space="preserve">R = </w:t>
      </w:r>
      <w:r>
        <w:rPr>
          <w:u w:val="single"/>
        </w:rPr>
        <w:t>V</w:t>
      </w:r>
      <w:r>
        <w:t xml:space="preserve"> </w:t>
      </w:r>
      <w:proofErr w:type="gramStart"/>
      <w:r>
        <w:t xml:space="preserve">=  </w:t>
      </w:r>
      <w:r>
        <w:rPr>
          <w:u w:val="single"/>
        </w:rPr>
        <w:t>120</w:t>
      </w:r>
      <w:proofErr w:type="gramEnd"/>
      <w:r>
        <w:rPr>
          <w:u w:val="single"/>
        </w:rPr>
        <w:t xml:space="preserve"> V </w:t>
      </w:r>
      <w:r>
        <w:t>=  19</w:t>
      </w:r>
    </w:p>
    <w:p w:rsidR="00787F49" w:rsidRDefault="00082765">
      <w:pPr>
        <w:pStyle w:val="BodyText"/>
      </w:pPr>
      <w:r>
        <w:tab/>
      </w:r>
      <w:r>
        <w:tab/>
        <w:t xml:space="preserve">  I</w:t>
      </w:r>
      <w:r>
        <w:tab/>
        <w:t xml:space="preserve">    6.4 A</w:t>
      </w:r>
    </w:p>
    <w:p w:rsidR="00787F49" w:rsidRDefault="00082765">
      <w:pPr>
        <w:pStyle w:val="BodyText"/>
      </w:pPr>
      <w:r>
        <w:t>Resistance among conductors and insulators changes depending on what they are made of and how much friction is produced between the electrons and the material that the electricity is flowing through.</w:t>
      </w:r>
    </w:p>
    <w:p w:rsidR="00787F49" w:rsidRDefault="00787F49">
      <w:pPr>
        <w:pStyle w:val="BodyText"/>
      </w:pPr>
    </w:p>
    <w:p w:rsidR="00787F49" w:rsidRDefault="00082765">
      <w:pPr>
        <w:pStyle w:val="BodyText"/>
      </w:pPr>
      <w:r>
        <w:t>If a material produces more friction when the electrons flow through it the more resistance is created.</w:t>
      </w:r>
    </w:p>
    <w:p w:rsidR="00787F49" w:rsidRDefault="00787F49">
      <w:pPr>
        <w:pStyle w:val="BodyText"/>
      </w:pPr>
    </w:p>
    <w:p w:rsidR="00787F49" w:rsidRDefault="00082765">
      <w:pPr>
        <w:pStyle w:val="BodyText"/>
      </w:pPr>
      <w:r>
        <w:t>If the conductor produces more resistance than another the current will drop more across the conductor that produces the most resistance.</w:t>
      </w:r>
    </w:p>
    <w:p w:rsidR="00787F49" w:rsidRDefault="00787F49">
      <w:pPr>
        <w:pStyle w:val="BodyText"/>
      </w:pPr>
    </w:p>
    <w:p w:rsidR="00787F49" w:rsidRDefault="00082765">
      <w:pPr>
        <w:pStyle w:val="BodyText"/>
      </w:pPr>
      <w:r>
        <w:lastRenderedPageBreak/>
        <w:t>Resistivity: is a value that is unique to an “Ohmic” material that indicates how much a material resists the flow of current.</w:t>
      </w:r>
    </w:p>
    <w:p w:rsidR="00787F49" w:rsidRDefault="00787F49">
      <w:pPr>
        <w:pStyle w:val="BodyText"/>
      </w:pPr>
    </w:p>
    <w:p w:rsidR="00787F49" w:rsidRDefault="00082765">
      <w:pPr>
        <w:pStyle w:val="BodyText"/>
      </w:pPr>
      <w:r>
        <w:t>The higher the resistivity the more the material resists current.</w:t>
      </w:r>
    </w:p>
    <w:p w:rsidR="00787F49" w:rsidRDefault="00787F49">
      <w:pPr>
        <w:pStyle w:val="BodyText"/>
      </w:pPr>
    </w:p>
    <w:p w:rsidR="00787F49" w:rsidRDefault="00082765">
      <w:pPr>
        <w:pStyle w:val="BodyText"/>
      </w:pPr>
      <w:r>
        <w:t>Equation:</w:t>
      </w:r>
    </w:p>
    <w:p w:rsidR="006E0044" w:rsidRDefault="006E0044" w:rsidP="006E0044">
      <w:pPr>
        <w:pStyle w:val="BodyText"/>
        <w:rPr>
          <w:sz w:val="40"/>
        </w:rPr>
      </w:pPr>
      <w:r>
        <w:rPr>
          <w:sz w:val="40"/>
        </w:rPr>
        <w:t xml:space="preserve">Resistance (R) =   </w:t>
      </w:r>
    </w:p>
    <w:p w:rsidR="006E0044" w:rsidRDefault="006E0044" w:rsidP="006E0044">
      <w:pPr>
        <w:pStyle w:val="BodyText"/>
        <w:rPr>
          <w:sz w:val="40"/>
        </w:rPr>
      </w:pPr>
      <w:r>
        <w:rPr>
          <w:sz w:val="40"/>
        </w:rPr>
        <w:t xml:space="preserve"> </w:t>
      </w:r>
      <w:r>
        <w:rPr>
          <w:sz w:val="40"/>
        </w:rPr>
        <w:tab/>
      </w:r>
      <w:r>
        <w:rPr>
          <w:sz w:val="40"/>
        </w:rPr>
        <w:tab/>
      </w:r>
    </w:p>
    <w:p w:rsidR="00F01ED5" w:rsidRDefault="00F01ED5" w:rsidP="006E0044">
      <w:pPr>
        <w:pStyle w:val="BodyText"/>
        <w:rPr>
          <w:sz w:val="40"/>
        </w:rPr>
      </w:pPr>
    </w:p>
    <w:p w:rsidR="006E0044" w:rsidRPr="00F01ED5" w:rsidRDefault="006E0044" w:rsidP="006E0044">
      <w:pPr>
        <w:pStyle w:val="BodyText"/>
        <w:rPr>
          <w:sz w:val="32"/>
          <w:szCs w:val="32"/>
        </w:rPr>
      </w:pPr>
      <w:r w:rsidRPr="00F01ED5">
        <w:rPr>
          <w:sz w:val="32"/>
          <w:szCs w:val="32"/>
        </w:rPr>
        <w:t xml:space="preserve">                 Resistivity (</w:t>
      </w:r>
      <w:r w:rsidR="00F01ED5" w:rsidRPr="00F01ED5">
        <w:rPr>
          <w:sz w:val="32"/>
          <w:szCs w:val="32"/>
        </w:rPr>
        <w:fldChar w:fldCharType="begin"/>
      </w:r>
      <w:r w:rsidR="00F01ED5" w:rsidRPr="00F01ED5">
        <w:rPr>
          <w:sz w:val="32"/>
          <w:szCs w:val="32"/>
        </w:rPr>
        <w:instrText xml:space="preserve"> INCLUDEPICTURE "http://www.build-electronic-circuits.com/wp-content/uploads/2012/07/omega-ohm.png" \* MERGEFORMATINET </w:instrText>
      </w:r>
      <w:r w:rsidR="00F01ED5" w:rsidRPr="00F01ED5">
        <w:rPr>
          <w:sz w:val="32"/>
          <w:szCs w:val="32"/>
        </w:rPr>
        <w:fldChar w:fldCharType="separate"/>
      </w:r>
      <w:r w:rsidR="00F01ED5" w:rsidRPr="00F01ED5">
        <w:rPr>
          <w:sz w:val="32"/>
          <w:szCs w:val="32"/>
        </w:rPr>
        <w:fldChar w:fldCharType="begin"/>
      </w:r>
      <w:r w:rsidR="00F01ED5" w:rsidRPr="00F01ED5">
        <w:rPr>
          <w:sz w:val="32"/>
          <w:szCs w:val="32"/>
        </w:rPr>
        <w:instrText xml:space="preserve"> INCLUDEPICTURE  "http://www.build-electronic-circuits.com/wp-content/uploads/2012/07/omega-ohm.png" \* MERGEFORMATINET </w:instrText>
      </w:r>
      <w:r w:rsidR="00F01ED5" w:rsidRPr="00F01ED5">
        <w:rPr>
          <w:sz w:val="32"/>
          <w:szCs w:val="32"/>
        </w:rPr>
        <w:fldChar w:fldCharType="separate"/>
      </w:r>
      <w:r w:rsidR="00F01ED5" w:rsidRPr="00F01ED5">
        <w:rPr>
          <w:sz w:val="32"/>
          <w:szCs w:val="32"/>
        </w:rPr>
        <w:fldChar w:fldCharType="begin"/>
      </w:r>
      <w:r w:rsidR="00F01ED5" w:rsidRPr="00F01ED5">
        <w:rPr>
          <w:sz w:val="32"/>
          <w:szCs w:val="32"/>
        </w:rPr>
        <w:instrText xml:space="preserve"> INCLUDEPICTURE  "http://www.build-electronic-circuits.com/wp-content/uploads/2012/07/omega-ohm.png" \* MERGEFORMATINET </w:instrText>
      </w:r>
      <w:r w:rsidR="00F01ED5" w:rsidRPr="00F01ED5">
        <w:rPr>
          <w:sz w:val="32"/>
          <w:szCs w:val="32"/>
        </w:rPr>
        <w:fldChar w:fldCharType="separate"/>
      </w:r>
      <w:r w:rsidR="003402D8">
        <w:rPr>
          <w:sz w:val="32"/>
          <w:szCs w:val="32"/>
        </w:rPr>
        <w:fldChar w:fldCharType="begin"/>
      </w:r>
      <w:r w:rsidR="003402D8">
        <w:rPr>
          <w:sz w:val="32"/>
          <w:szCs w:val="32"/>
        </w:rPr>
        <w:instrText xml:space="preserve"> </w:instrText>
      </w:r>
      <w:r w:rsidR="003402D8">
        <w:rPr>
          <w:sz w:val="32"/>
          <w:szCs w:val="32"/>
        </w:rPr>
        <w:instrText>INCLUDEPICTURE  "http://www.build-electronic-circuits.com/wp-content/uploads/2012/07/omega-ohm.png" \* MERGEFORMATINET</w:instrText>
      </w:r>
      <w:r w:rsidR="003402D8">
        <w:rPr>
          <w:sz w:val="32"/>
          <w:szCs w:val="32"/>
        </w:rPr>
        <w:instrText xml:space="preserve"> </w:instrText>
      </w:r>
      <w:r w:rsidR="003402D8">
        <w:rPr>
          <w:sz w:val="32"/>
          <w:szCs w:val="32"/>
        </w:rPr>
        <w:fldChar w:fldCharType="separate"/>
      </w:r>
      <w:r w:rsidR="003402D8">
        <w:rPr>
          <w:sz w:val="32"/>
          <w:szCs w:val="32"/>
        </w:rPr>
        <w:pict>
          <v:shape id="_x0000_i1026" type="#_x0000_t75" alt="Image result for Ohms" style="width:16pt;height:19pt">
            <v:imagedata r:id="rId5" r:href="rId7"/>
          </v:shape>
        </w:pict>
      </w:r>
      <w:r w:rsidR="003402D8">
        <w:rPr>
          <w:sz w:val="32"/>
          <w:szCs w:val="32"/>
        </w:rPr>
        <w:fldChar w:fldCharType="end"/>
      </w:r>
      <w:r w:rsidR="00F01ED5" w:rsidRPr="00F01ED5">
        <w:rPr>
          <w:sz w:val="32"/>
          <w:szCs w:val="32"/>
        </w:rPr>
        <w:fldChar w:fldCharType="end"/>
      </w:r>
      <w:r w:rsidR="00F01ED5" w:rsidRPr="00F01ED5">
        <w:rPr>
          <w:sz w:val="32"/>
          <w:szCs w:val="32"/>
        </w:rPr>
        <w:fldChar w:fldCharType="end"/>
      </w:r>
      <w:r w:rsidR="00F01ED5" w:rsidRPr="00F01ED5">
        <w:rPr>
          <w:sz w:val="32"/>
          <w:szCs w:val="32"/>
        </w:rPr>
        <w:fldChar w:fldCharType="end"/>
      </w:r>
      <w:r w:rsidR="00F01ED5" w:rsidRPr="00F01ED5">
        <w:rPr>
          <w:sz w:val="32"/>
          <w:szCs w:val="32"/>
        </w:rPr>
        <w:t xml:space="preserve"> m</w:t>
      </w:r>
      <w:r w:rsidRPr="00F01ED5">
        <w:rPr>
          <w:sz w:val="32"/>
          <w:szCs w:val="32"/>
        </w:rPr>
        <w:t xml:space="preserve">)  x      </w:t>
      </w:r>
      <w:r w:rsidRPr="00F01ED5">
        <w:rPr>
          <w:sz w:val="32"/>
          <w:szCs w:val="32"/>
          <w:u w:val="single"/>
        </w:rPr>
        <w:t>length of material</w:t>
      </w:r>
      <w:r w:rsidRPr="00F01ED5">
        <w:rPr>
          <w:sz w:val="32"/>
          <w:szCs w:val="32"/>
        </w:rPr>
        <w:t xml:space="preserve"> </w:t>
      </w:r>
    </w:p>
    <w:p w:rsidR="006E0044" w:rsidRPr="00F01ED5" w:rsidRDefault="006E0044" w:rsidP="006E0044">
      <w:pPr>
        <w:pStyle w:val="BodyText"/>
        <w:rPr>
          <w:sz w:val="32"/>
          <w:szCs w:val="32"/>
        </w:rPr>
      </w:pPr>
      <w:r w:rsidRPr="00F01ED5">
        <w:rPr>
          <w:sz w:val="32"/>
          <w:szCs w:val="32"/>
        </w:rPr>
        <w:tab/>
        <w:t xml:space="preserve">                                             Area of a cross section of wire</w:t>
      </w:r>
    </w:p>
    <w:p w:rsidR="00787F49" w:rsidRDefault="00787F49">
      <w:pPr>
        <w:pStyle w:val="BodyText"/>
        <w:rPr>
          <w:sz w:val="40"/>
        </w:rPr>
      </w:pPr>
    </w:p>
    <w:p w:rsidR="00787F49" w:rsidRDefault="00082765">
      <w:pPr>
        <w:pStyle w:val="BodyText"/>
      </w:pPr>
      <w:r>
        <w:t xml:space="preserve">Example: If a nichrome conductor (resistivity = 1.5 x 10 </w:t>
      </w:r>
      <w:r>
        <w:rPr>
          <w:vertAlign w:val="superscript"/>
        </w:rPr>
        <w:t>–6</w:t>
      </w:r>
      <w:r>
        <w:t xml:space="preserve"> </w:t>
      </w:r>
      <w:r w:rsidR="00F01ED5">
        <w:t>ohm meters</w:t>
      </w:r>
      <w:r>
        <w:t xml:space="preserve">) had a cross section of 3.24 x 10 </w:t>
      </w:r>
      <w:r>
        <w:rPr>
          <w:vertAlign w:val="superscript"/>
        </w:rPr>
        <w:t>–7</w:t>
      </w:r>
      <w:r>
        <w:t xml:space="preserve"> m</w:t>
      </w:r>
      <w:r>
        <w:rPr>
          <w:vertAlign w:val="superscript"/>
        </w:rPr>
        <w:t>2</w:t>
      </w:r>
      <w:r>
        <w:t>, and the length of the material was 2.5 m, what is the resistance?</w:t>
      </w:r>
    </w:p>
    <w:p w:rsidR="00787F49" w:rsidRDefault="00787F49">
      <w:pPr>
        <w:pStyle w:val="BodyText"/>
      </w:pPr>
    </w:p>
    <w:p w:rsidR="00787F49" w:rsidRDefault="00082765">
      <w:pPr>
        <w:pStyle w:val="BodyText"/>
      </w:pPr>
      <w:r>
        <w:t xml:space="preserve">R =     </w:t>
      </w:r>
      <w:proofErr w:type="gramStart"/>
      <w:r>
        <w:rPr>
          <w:u w:val="single"/>
        </w:rPr>
        <w:t xml:space="preserve">L  </w:t>
      </w:r>
      <w:r>
        <w:t>=</w:t>
      </w:r>
      <w:proofErr w:type="gramEnd"/>
      <w:r>
        <w:t xml:space="preserve"> 1.5 x 10</w:t>
      </w:r>
      <w:r>
        <w:rPr>
          <w:vertAlign w:val="superscript"/>
        </w:rPr>
        <w:t xml:space="preserve">–6 </w:t>
      </w:r>
      <w:r>
        <w:t xml:space="preserve">    </w:t>
      </w:r>
      <w:r>
        <w:rPr>
          <w:u w:val="single"/>
        </w:rPr>
        <w:t xml:space="preserve">     2.5 m           </w:t>
      </w:r>
    </w:p>
    <w:p w:rsidR="00787F49" w:rsidRDefault="00082765">
      <w:pPr>
        <w:pStyle w:val="BodyText"/>
        <w:rPr>
          <w:vertAlign w:val="superscript"/>
        </w:rPr>
      </w:pPr>
      <w:r>
        <w:tab/>
        <w:t xml:space="preserve">     A</w:t>
      </w:r>
      <w:r>
        <w:tab/>
      </w:r>
      <w:r>
        <w:tab/>
      </w:r>
      <w:r>
        <w:tab/>
        <w:t xml:space="preserve">        3.24 x10 </w:t>
      </w:r>
      <w:r>
        <w:rPr>
          <w:vertAlign w:val="superscript"/>
        </w:rPr>
        <w:t xml:space="preserve">–7 </w:t>
      </w:r>
      <w:r>
        <w:t>m</w:t>
      </w:r>
      <w:r>
        <w:rPr>
          <w:vertAlign w:val="superscript"/>
        </w:rPr>
        <w:t>2</w:t>
      </w:r>
    </w:p>
    <w:p w:rsidR="00787F49" w:rsidRDefault="00787F49">
      <w:pPr>
        <w:pStyle w:val="BodyText"/>
        <w:rPr>
          <w:vertAlign w:val="superscript"/>
        </w:rPr>
      </w:pPr>
    </w:p>
    <w:p w:rsidR="00787F49" w:rsidRDefault="003402D8">
      <w:pPr>
        <w:pStyle w:val="BodyText"/>
      </w:pPr>
      <w:r>
        <w:lastRenderedPageBreak/>
        <w:t>R= 11.57</w:t>
      </w:r>
      <w:bookmarkStart w:id="0" w:name="_GoBack"/>
      <w:bookmarkEnd w:id="0"/>
      <w:r w:rsidR="00082765">
        <w:t xml:space="preserve"> Ohms (</w:t>
      </w:r>
      <w:r w:rsidR="00D31C41">
        <w:fldChar w:fldCharType="begin"/>
      </w:r>
      <w:r w:rsidR="00D31C41">
        <w:instrText xml:space="preserve"> INCLUDEPICTURE "http://www.build-electronic-circuits.com/wp-content/uploads/2012/07/omega-ohm.png" \* MERGEFORMATINET </w:instrText>
      </w:r>
      <w:r w:rsidR="00D31C41">
        <w:fldChar w:fldCharType="separate"/>
      </w:r>
      <w:r w:rsidR="006E0044">
        <w:fldChar w:fldCharType="begin"/>
      </w:r>
      <w:r w:rsidR="006E0044">
        <w:instrText xml:space="preserve"> INCLUDEPICTURE  "http://www.build-electronic-circuits.com/wp-content/uploads/2012/07/omega-ohm.png" \* MERGEFORMATINET </w:instrText>
      </w:r>
      <w:r w:rsidR="006E0044">
        <w:fldChar w:fldCharType="separate"/>
      </w:r>
      <w:r w:rsidR="00F01ED5">
        <w:fldChar w:fldCharType="begin"/>
      </w:r>
      <w:r w:rsidR="00F01ED5">
        <w:instrText xml:space="preserve"> INCLUDEPICTURE  "http://www.build-electronic-circuits.com/wp-content/uploads/2012/07/omega-ohm.png" \* MERGEFORMATINET </w:instrText>
      </w:r>
      <w:r w:rsidR="00F01ED5">
        <w:fldChar w:fldCharType="separate"/>
      </w:r>
      <w:r>
        <w:fldChar w:fldCharType="begin"/>
      </w:r>
      <w:r>
        <w:instrText xml:space="preserve"> </w:instrText>
      </w:r>
      <w:r>
        <w:instrText>INCLUDEPICT</w:instrText>
      </w:r>
      <w:r>
        <w:instrText>URE  "http://www.build-electronic-circuits.com/wp-content/uploads/2012/07/omega-ohm.png" \* MERGEFORMATINET</w:instrText>
      </w:r>
      <w:r>
        <w:instrText xml:space="preserve"> </w:instrText>
      </w:r>
      <w:r>
        <w:fldChar w:fldCharType="separate"/>
      </w:r>
      <w:r>
        <w:pict>
          <v:shape id="_x0000_i1027" type="#_x0000_t75" alt="Image result for Ohms" style="width:20pt;height:24pt">
            <v:imagedata r:id="rId5" r:href="rId8"/>
          </v:shape>
        </w:pict>
      </w:r>
      <w:r>
        <w:fldChar w:fldCharType="end"/>
      </w:r>
      <w:r w:rsidR="00F01ED5">
        <w:fldChar w:fldCharType="end"/>
      </w:r>
      <w:r w:rsidR="006E0044">
        <w:fldChar w:fldCharType="end"/>
      </w:r>
      <w:r w:rsidR="00D31C41">
        <w:fldChar w:fldCharType="end"/>
      </w:r>
      <w:r w:rsidR="00082765">
        <w:t xml:space="preserve"> )</w:t>
      </w:r>
    </w:p>
    <w:sectPr w:rsidR="00787F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765"/>
    <w:rsid w:val="00082765"/>
    <w:rsid w:val="003402D8"/>
    <w:rsid w:val="006E0044"/>
    <w:rsid w:val="00787F49"/>
    <w:rsid w:val="00D31C41"/>
    <w:rsid w:val="00F0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rPr>
      <w:b/>
      <w:bCs/>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uild-electronic-circuits.com/wp-content/uploads/2012/07/omega-ohm.png" TargetMode="External"/><Relationship Id="rId3" Type="http://schemas.openxmlformats.org/officeDocument/2006/relationships/settings" Target="settings.xml"/><Relationship Id="rId7" Type="http://schemas.openxmlformats.org/officeDocument/2006/relationships/image" Target="http://www.build-electronic-circuits.com/wp-content/uploads/2012/07/omega-ohm.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uild-electronic-circuits.com/wp-content/uploads/2012/07/omega-ohm.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Ohm’s law and</vt:lpstr>
    </vt:vector>
  </TitlesOfParts>
  <Company>OCS</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and</dc:title>
  <dc:creator>MorrisV</dc:creator>
  <cp:lastModifiedBy>Kita, Carol</cp:lastModifiedBy>
  <cp:revision>2</cp:revision>
  <dcterms:created xsi:type="dcterms:W3CDTF">2019-01-10T18:23:00Z</dcterms:created>
  <dcterms:modified xsi:type="dcterms:W3CDTF">2019-01-10T18:23:00Z</dcterms:modified>
</cp:coreProperties>
</file>