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09" w:rsidRPr="004F4125" w:rsidRDefault="004F4125" w:rsidP="004F4125">
      <w:pPr>
        <w:jc w:val="center"/>
        <w:rPr>
          <w:b/>
          <w:sz w:val="48"/>
          <w:szCs w:val="48"/>
          <w:u w:val="single"/>
        </w:rPr>
      </w:pPr>
      <w:r w:rsidRPr="004F4125">
        <w:rPr>
          <w:b/>
          <w:sz w:val="48"/>
          <w:szCs w:val="48"/>
          <w:u w:val="single"/>
        </w:rPr>
        <w:t xml:space="preserve">Molecular Equations and </w:t>
      </w:r>
    </w:p>
    <w:p w:rsidR="004F4125" w:rsidRPr="004F4125" w:rsidRDefault="004F4125" w:rsidP="004F4125">
      <w:pPr>
        <w:jc w:val="center"/>
        <w:rPr>
          <w:b/>
          <w:sz w:val="48"/>
          <w:szCs w:val="48"/>
          <w:u w:val="single"/>
        </w:rPr>
      </w:pPr>
      <w:proofErr w:type="gramStart"/>
      <w:r w:rsidRPr="004F4125">
        <w:rPr>
          <w:b/>
          <w:sz w:val="48"/>
          <w:szCs w:val="48"/>
          <w:u w:val="single"/>
        </w:rPr>
        <w:t>Net Ionic Equations.</w:t>
      </w:r>
      <w:proofErr w:type="gramEnd"/>
    </w:p>
    <w:p w:rsidR="004F4125" w:rsidRDefault="004F4125" w:rsidP="004F4125">
      <w:pPr>
        <w:rPr>
          <w:b/>
          <w:sz w:val="48"/>
          <w:szCs w:val="48"/>
        </w:rPr>
      </w:pPr>
      <w:r>
        <w:rPr>
          <w:b/>
          <w:sz w:val="48"/>
          <w:szCs w:val="48"/>
        </w:rPr>
        <w:tab/>
        <w:t>Molecular equations: are normal chemical equations tha</w:t>
      </w:r>
      <w:r w:rsidR="007C019F">
        <w:rPr>
          <w:b/>
          <w:sz w:val="48"/>
          <w:szCs w:val="48"/>
        </w:rPr>
        <w:t>t you have balanced before</w:t>
      </w:r>
      <w:bookmarkStart w:id="0" w:name="_GoBack"/>
      <w:bookmarkEnd w:id="0"/>
      <w:r>
        <w:rPr>
          <w:b/>
          <w:sz w:val="48"/>
          <w:szCs w:val="48"/>
        </w:rPr>
        <w:t>.</w:t>
      </w:r>
    </w:p>
    <w:p w:rsidR="004F4125" w:rsidRDefault="004F4125" w:rsidP="004F4125">
      <w:pPr>
        <w:rPr>
          <w:b/>
          <w:sz w:val="48"/>
          <w:szCs w:val="48"/>
        </w:rPr>
      </w:pPr>
      <w:r>
        <w:rPr>
          <w:b/>
          <w:sz w:val="48"/>
          <w:szCs w:val="48"/>
        </w:rPr>
        <w:t>Example: Making silver lab</w:t>
      </w:r>
    </w:p>
    <w:p w:rsidR="004F4125" w:rsidRDefault="004F4125" w:rsidP="004F4125">
      <w:pPr>
        <w:rPr>
          <w:sz w:val="48"/>
          <w:szCs w:val="48"/>
        </w:rPr>
      </w:pPr>
      <w:r>
        <w:rPr>
          <w:b/>
          <w:sz w:val="48"/>
          <w:szCs w:val="48"/>
        </w:rPr>
        <w:t xml:space="preserve">Cu (s)     </w:t>
      </w:r>
      <w:proofErr w:type="gramStart"/>
      <w:r>
        <w:rPr>
          <w:b/>
          <w:sz w:val="48"/>
          <w:szCs w:val="48"/>
        </w:rPr>
        <w:t>+  AgNO</w:t>
      </w:r>
      <w:r w:rsidRPr="004F4125">
        <w:rPr>
          <w:b/>
          <w:sz w:val="48"/>
          <w:szCs w:val="48"/>
          <w:vertAlign w:val="subscript"/>
        </w:rPr>
        <w:t>3</w:t>
      </w:r>
      <w:proofErr w:type="gramEnd"/>
      <w:r>
        <w:rPr>
          <w:b/>
          <w:sz w:val="48"/>
          <w:szCs w:val="48"/>
        </w:rPr>
        <w:t>(</w:t>
      </w:r>
      <w:proofErr w:type="spellStart"/>
      <w:r>
        <w:rPr>
          <w:b/>
          <w:sz w:val="48"/>
          <w:szCs w:val="48"/>
        </w:rPr>
        <w:t>aq</w:t>
      </w:r>
      <w:proofErr w:type="spellEnd"/>
      <w:r>
        <w:rPr>
          <w:b/>
          <w:sz w:val="48"/>
          <w:szCs w:val="48"/>
        </w:rPr>
        <w:t>)</w:t>
      </w:r>
      <w:r w:rsidRPr="004F4125">
        <w:rPr>
          <w:b/>
          <w:sz w:val="48"/>
          <w:szCs w:val="48"/>
        </w:rPr>
        <w:sym w:font="Wingdings" w:char="F0E0"/>
      </w:r>
      <w:r>
        <w:rPr>
          <w:b/>
          <w:sz w:val="48"/>
          <w:szCs w:val="48"/>
        </w:rPr>
        <w:t xml:space="preserve">     Ag (s)   +  CuNO</w:t>
      </w:r>
      <w:r w:rsidRPr="004F4125">
        <w:rPr>
          <w:b/>
          <w:sz w:val="48"/>
          <w:szCs w:val="48"/>
          <w:vertAlign w:val="subscript"/>
        </w:rPr>
        <w:t>3</w:t>
      </w:r>
      <w:r>
        <w:rPr>
          <w:b/>
          <w:sz w:val="48"/>
          <w:szCs w:val="48"/>
          <w:vertAlign w:val="subscript"/>
        </w:rPr>
        <w:t xml:space="preserve"> </w:t>
      </w:r>
      <w:r>
        <w:rPr>
          <w:b/>
          <w:sz w:val="48"/>
          <w:szCs w:val="48"/>
        </w:rPr>
        <w:t>(</w:t>
      </w:r>
      <w:proofErr w:type="spellStart"/>
      <w:r>
        <w:rPr>
          <w:b/>
          <w:sz w:val="48"/>
          <w:szCs w:val="48"/>
        </w:rPr>
        <w:t>aq</w:t>
      </w:r>
      <w:proofErr w:type="spellEnd"/>
      <w:r>
        <w:rPr>
          <w:b/>
          <w:sz w:val="48"/>
          <w:szCs w:val="48"/>
        </w:rPr>
        <w:t>)</w:t>
      </w:r>
      <w:r>
        <w:rPr>
          <w:sz w:val="48"/>
          <w:szCs w:val="48"/>
        </w:rPr>
        <w:tab/>
      </w:r>
    </w:p>
    <w:p w:rsidR="004F4125" w:rsidRDefault="004F4125" w:rsidP="004F4125">
      <w:pPr>
        <w:rPr>
          <w:b/>
          <w:sz w:val="48"/>
          <w:szCs w:val="48"/>
        </w:rPr>
      </w:pPr>
      <w:r>
        <w:rPr>
          <w:sz w:val="48"/>
          <w:szCs w:val="48"/>
        </w:rPr>
        <w:tab/>
      </w:r>
      <w:r w:rsidRPr="004F4125">
        <w:rPr>
          <w:b/>
          <w:sz w:val="48"/>
          <w:szCs w:val="48"/>
        </w:rPr>
        <w:t>**Remember “s” stands for solid and “</w:t>
      </w:r>
      <w:proofErr w:type="spellStart"/>
      <w:r w:rsidRPr="004F4125">
        <w:rPr>
          <w:b/>
          <w:sz w:val="48"/>
          <w:szCs w:val="48"/>
        </w:rPr>
        <w:t>aq</w:t>
      </w:r>
      <w:proofErr w:type="spellEnd"/>
      <w:r w:rsidRPr="004F4125">
        <w:rPr>
          <w:b/>
          <w:sz w:val="48"/>
          <w:szCs w:val="48"/>
        </w:rPr>
        <w:t>” stands for aqueous.</w:t>
      </w:r>
    </w:p>
    <w:p w:rsidR="004F4125" w:rsidRDefault="00A42879" w:rsidP="004F4125">
      <w:pPr>
        <w:rPr>
          <w:b/>
          <w:sz w:val="48"/>
          <w:szCs w:val="48"/>
        </w:rPr>
      </w:pPr>
      <w:r>
        <w:rPr>
          <w:b/>
          <w:sz w:val="48"/>
          <w:szCs w:val="48"/>
        </w:rPr>
        <w:t>When reactions occur between metals and solutions the isolated metal (or Copper in the example above) needs to be more reactive than the metal (or Silver) that is in the solution.</w:t>
      </w:r>
    </w:p>
    <w:p w:rsidR="00A42879" w:rsidRDefault="00A42879" w:rsidP="004F4125">
      <w:pPr>
        <w:rPr>
          <w:b/>
          <w:sz w:val="48"/>
          <w:szCs w:val="48"/>
        </w:rPr>
      </w:pPr>
      <w:r>
        <w:rPr>
          <w:b/>
          <w:sz w:val="48"/>
          <w:szCs w:val="48"/>
        </w:rPr>
        <w:tab/>
      </w:r>
      <w:r w:rsidRPr="00D22117">
        <w:rPr>
          <w:b/>
          <w:sz w:val="48"/>
          <w:szCs w:val="48"/>
          <w:u w:val="single"/>
        </w:rPr>
        <w:t>Ionic equations</w:t>
      </w:r>
      <w:r w:rsidR="00D22117">
        <w:rPr>
          <w:b/>
          <w:sz w:val="48"/>
          <w:szCs w:val="48"/>
        </w:rPr>
        <w:t>:</w:t>
      </w:r>
      <w:r>
        <w:rPr>
          <w:b/>
          <w:sz w:val="48"/>
          <w:szCs w:val="48"/>
        </w:rPr>
        <w:t xml:space="preserve"> are chemical equations that list all of the ions separately.</w:t>
      </w:r>
    </w:p>
    <w:p w:rsidR="00A42879" w:rsidRDefault="00A42879" w:rsidP="004F4125">
      <w:pPr>
        <w:rPr>
          <w:b/>
          <w:sz w:val="48"/>
          <w:szCs w:val="48"/>
        </w:rPr>
      </w:pPr>
      <w:r>
        <w:rPr>
          <w:b/>
          <w:sz w:val="48"/>
          <w:szCs w:val="48"/>
        </w:rPr>
        <w:t>Example:</w:t>
      </w:r>
    </w:p>
    <w:p w:rsidR="00A42879" w:rsidRDefault="008F48C3" w:rsidP="004F4125">
      <w:pPr>
        <w:rPr>
          <w:b/>
          <w:sz w:val="32"/>
          <w:szCs w:val="32"/>
        </w:rPr>
      </w:pPr>
      <w:r>
        <w:rPr>
          <w:b/>
          <w:noProof/>
          <w:sz w:val="32"/>
          <w:szCs w:val="32"/>
        </w:rPr>
        <w:lastRenderedPageBreak/>
        <w:pict>
          <v:shapetype id="_x0000_t32" coordsize="21600,21600" o:spt="32" o:oned="t" path="m,l21600,21600e" filled="f">
            <v:path arrowok="t" fillok="f" o:connecttype="none"/>
            <o:lock v:ext="edit" shapetype="t"/>
          </v:shapetype>
          <v:shape id="_x0000_s1031" type="#_x0000_t32" style="position:absolute;margin-left:211.5pt;margin-top:16.3pt;width:187.5pt;height:120pt;flip:x;z-index:251661312" o:connectortype="straight">
            <v:stroke endarrow="block"/>
          </v:shape>
        </w:pict>
      </w:r>
      <w:r>
        <w:rPr>
          <w:b/>
          <w:noProof/>
          <w:sz w:val="32"/>
          <w:szCs w:val="32"/>
        </w:rPr>
        <w:pict>
          <v:shape id="_x0000_s1030" type="#_x0000_t32" style="position:absolute;margin-left:168pt;margin-top:16.3pt;width:32.25pt;height:120pt;z-index:251660288" o:connectortype="straight">
            <v:stroke endarrow="block"/>
          </v:shape>
        </w:pict>
      </w:r>
      <w:r>
        <w:rPr>
          <w:b/>
          <w:noProof/>
          <w:sz w:val="32"/>
          <w:szCs w:val="32"/>
        </w:rPr>
        <w:pict>
          <v:shape id="_x0000_s1029" type="#_x0000_t32" style="position:absolute;margin-left:137.25pt;margin-top:16.3pt;width:105.75pt;height:120pt;flip:x;z-index:251659264" o:connectortype="straight">
            <v:stroke endarrow="block"/>
          </v:shape>
        </w:pict>
      </w:r>
      <w:r>
        <w:rPr>
          <w:b/>
          <w:noProof/>
          <w:sz w:val="32"/>
          <w:szCs w:val="32"/>
        </w:rPr>
        <w:pict>
          <v:shape id="_x0000_s1028" type="#_x0000_t32" style="position:absolute;margin-left:30.75pt;margin-top:16.3pt;width:91.5pt;height:125.25pt;z-index:251658240" o:connectortype="straight">
            <v:stroke endarrow="block"/>
          </v:shape>
        </w:pict>
      </w:r>
      <w:r w:rsidR="00A42879" w:rsidRPr="00A42879">
        <w:rPr>
          <w:b/>
          <w:sz w:val="32"/>
          <w:szCs w:val="32"/>
        </w:rPr>
        <w:t>Cu (s</w:t>
      </w:r>
      <w:proofErr w:type="gramStart"/>
      <w:r w:rsidR="00A42879" w:rsidRPr="00D22117">
        <w:rPr>
          <w:b/>
          <w:sz w:val="32"/>
          <w:szCs w:val="32"/>
        </w:rPr>
        <w:t>)</w:t>
      </w:r>
      <w:r w:rsidR="00A42879" w:rsidRPr="00A42879">
        <w:rPr>
          <w:b/>
          <w:sz w:val="32"/>
          <w:szCs w:val="32"/>
          <w:vertAlign w:val="superscript"/>
        </w:rPr>
        <w:t>+</w:t>
      </w:r>
      <w:proofErr w:type="gramEnd"/>
      <w:r w:rsidR="00A42879" w:rsidRPr="00A42879">
        <w:rPr>
          <w:b/>
          <w:sz w:val="32"/>
          <w:szCs w:val="32"/>
          <w:vertAlign w:val="superscript"/>
        </w:rPr>
        <w:t>2</w:t>
      </w:r>
      <w:r w:rsidR="0001297C">
        <w:rPr>
          <w:b/>
          <w:sz w:val="32"/>
          <w:szCs w:val="32"/>
        </w:rPr>
        <w:t xml:space="preserve"> + NO</w:t>
      </w:r>
      <w:r w:rsidR="0001297C" w:rsidRPr="0001297C">
        <w:rPr>
          <w:b/>
          <w:sz w:val="32"/>
          <w:szCs w:val="32"/>
          <w:vertAlign w:val="subscript"/>
        </w:rPr>
        <w:t>3</w:t>
      </w:r>
      <w:r w:rsidR="00A42879" w:rsidRPr="00A42879">
        <w:rPr>
          <w:b/>
          <w:sz w:val="32"/>
          <w:szCs w:val="32"/>
        </w:rPr>
        <w:t>(</w:t>
      </w:r>
      <w:proofErr w:type="spellStart"/>
      <w:r w:rsidR="00A42879" w:rsidRPr="00A42879">
        <w:rPr>
          <w:b/>
          <w:sz w:val="32"/>
          <w:szCs w:val="32"/>
        </w:rPr>
        <w:t>aq</w:t>
      </w:r>
      <w:proofErr w:type="spellEnd"/>
      <w:r w:rsidR="00A42879" w:rsidRPr="00A42879">
        <w:rPr>
          <w:b/>
          <w:sz w:val="32"/>
          <w:szCs w:val="32"/>
        </w:rPr>
        <w:t>)</w:t>
      </w:r>
      <w:r w:rsidR="00A42879" w:rsidRPr="00A42879">
        <w:rPr>
          <w:b/>
          <w:sz w:val="32"/>
          <w:szCs w:val="32"/>
          <w:vertAlign w:val="superscript"/>
        </w:rPr>
        <w:t>-2</w:t>
      </w:r>
      <w:r w:rsidR="00A42879" w:rsidRPr="00A42879">
        <w:rPr>
          <w:b/>
          <w:sz w:val="32"/>
          <w:szCs w:val="32"/>
        </w:rPr>
        <w:t>+ Ag</w:t>
      </w:r>
      <w:r w:rsidR="00A42879" w:rsidRPr="00A42879">
        <w:rPr>
          <w:b/>
          <w:sz w:val="32"/>
          <w:szCs w:val="32"/>
          <w:vertAlign w:val="superscript"/>
        </w:rPr>
        <w:t>+1</w:t>
      </w:r>
      <w:r w:rsidR="00A42879" w:rsidRPr="00A42879">
        <w:rPr>
          <w:b/>
          <w:sz w:val="32"/>
          <w:szCs w:val="32"/>
        </w:rPr>
        <w:t>(</w:t>
      </w:r>
      <w:proofErr w:type="spellStart"/>
      <w:r w:rsidR="00A42879" w:rsidRPr="00A42879">
        <w:rPr>
          <w:b/>
          <w:sz w:val="32"/>
          <w:szCs w:val="32"/>
        </w:rPr>
        <w:t>aq</w:t>
      </w:r>
      <w:proofErr w:type="spellEnd"/>
      <w:r w:rsidR="00A42879" w:rsidRPr="00A42879">
        <w:rPr>
          <w:b/>
          <w:sz w:val="32"/>
          <w:szCs w:val="32"/>
        </w:rPr>
        <w:t xml:space="preserve">) </w:t>
      </w:r>
      <w:r w:rsidR="00A42879" w:rsidRPr="00A42879">
        <w:rPr>
          <w:b/>
          <w:sz w:val="32"/>
          <w:szCs w:val="32"/>
        </w:rPr>
        <w:sym w:font="Wingdings" w:char="F0E0"/>
      </w:r>
      <w:r w:rsidR="00A42879" w:rsidRPr="00A42879">
        <w:rPr>
          <w:b/>
          <w:sz w:val="32"/>
          <w:szCs w:val="32"/>
        </w:rPr>
        <w:t xml:space="preserve">  Cu(</w:t>
      </w:r>
      <w:proofErr w:type="spellStart"/>
      <w:r w:rsidR="00A42879" w:rsidRPr="00A42879">
        <w:rPr>
          <w:b/>
          <w:sz w:val="32"/>
          <w:szCs w:val="32"/>
        </w:rPr>
        <w:t>aq</w:t>
      </w:r>
      <w:proofErr w:type="spellEnd"/>
      <w:r w:rsidR="00A42879" w:rsidRPr="00A42879">
        <w:rPr>
          <w:b/>
          <w:sz w:val="32"/>
          <w:szCs w:val="32"/>
        </w:rPr>
        <w:t>)</w:t>
      </w:r>
      <w:r w:rsidR="00A42879" w:rsidRPr="00D22117">
        <w:rPr>
          <w:b/>
          <w:sz w:val="32"/>
          <w:szCs w:val="32"/>
          <w:vertAlign w:val="superscript"/>
        </w:rPr>
        <w:t>+2</w:t>
      </w:r>
      <w:r w:rsidR="0001297C">
        <w:rPr>
          <w:b/>
          <w:sz w:val="32"/>
          <w:szCs w:val="32"/>
        </w:rPr>
        <w:t xml:space="preserve"> + NO</w:t>
      </w:r>
      <w:r w:rsidR="0001297C" w:rsidRPr="0001297C">
        <w:rPr>
          <w:b/>
          <w:sz w:val="32"/>
          <w:szCs w:val="32"/>
          <w:vertAlign w:val="subscript"/>
        </w:rPr>
        <w:t>3</w:t>
      </w:r>
      <w:r w:rsidR="00A42879" w:rsidRPr="00A42879">
        <w:rPr>
          <w:b/>
          <w:sz w:val="32"/>
          <w:szCs w:val="32"/>
        </w:rPr>
        <w:t xml:space="preserve"> </w:t>
      </w:r>
      <w:r w:rsidR="00A42879" w:rsidRPr="00A42879">
        <w:rPr>
          <w:b/>
          <w:sz w:val="32"/>
          <w:szCs w:val="32"/>
          <w:vertAlign w:val="superscript"/>
        </w:rPr>
        <w:t>-2</w:t>
      </w:r>
      <w:r w:rsidR="00A42879" w:rsidRPr="00A42879">
        <w:rPr>
          <w:b/>
          <w:sz w:val="32"/>
          <w:szCs w:val="32"/>
        </w:rPr>
        <w:t>(</w:t>
      </w:r>
      <w:proofErr w:type="spellStart"/>
      <w:r w:rsidR="00A42879" w:rsidRPr="00A42879">
        <w:rPr>
          <w:b/>
          <w:sz w:val="32"/>
          <w:szCs w:val="32"/>
        </w:rPr>
        <w:t>aq</w:t>
      </w:r>
      <w:proofErr w:type="spellEnd"/>
      <w:r w:rsidR="00A42879" w:rsidRPr="00A42879">
        <w:rPr>
          <w:b/>
          <w:sz w:val="32"/>
          <w:szCs w:val="32"/>
        </w:rPr>
        <w:t>) + Ag</w:t>
      </w:r>
      <w:r w:rsidR="00A42879" w:rsidRPr="00A42879">
        <w:rPr>
          <w:b/>
          <w:sz w:val="32"/>
          <w:szCs w:val="32"/>
          <w:vertAlign w:val="superscript"/>
        </w:rPr>
        <w:t>+1</w:t>
      </w:r>
      <w:r w:rsidR="00A42879" w:rsidRPr="00A42879">
        <w:rPr>
          <w:b/>
          <w:sz w:val="32"/>
          <w:szCs w:val="32"/>
        </w:rPr>
        <w:t xml:space="preserve"> (s)</w:t>
      </w:r>
    </w:p>
    <w:p w:rsidR="00D22117" w:rsidRDefault="00D22117" w:rsidP="004F4125">
      <w:pPr>
        <w:rPr>
          <w:b/>
          <w:sz w:val="32"/>
          <w:szCs w:val="32"/>
        </w:rPr>
      </w:pPr>
    </w:p>
    <w:p w:rsidR="00D22117" w:rsidRDefault="00D22117" w:rsidP="004F4125">
      <w:pPr>
        <w:rPr>
          <w:b/>
          <w:sz w:val="32"/>
          <w:szCs w:val="32"/>
        </w:rPr>
      </w:pPr>
    </w:p>
    <w:p w:rsidR="00D22117" w:rsidRDefault="00D22117" w:rsidP="004F4125">
      <w:pPr>
        <w:rPr>
          <w:b/>
          <w:sz w:val="32"/>
          <w:szCs w:val="32"/>
        </w:rPr>
      </w:pPr>
    </w:p>
    <w:p w:rsidR="00D22117" w:rsidRDefault="00D22117" w:rsidP="00D22117">
      <w:pPr>
        <w:rPr>
          <w:b/>
          <w:sz w:val="48"/>
          <w:szCs w:val="48"/>
        </w:rPr>
      </w:pPr>
      <w:r>
        <w:rPr>
          <w:b/>
          <w:sz w:val="48"/>
          <w:szCs w:val="48"/>
        </w:rPr>
        <w:t>**Since the Cu and Ag changed phase they are the ions that are responsible for the chemical reaction.</w:t>
      </w:r>
    </w:p>
    <w:p w:rsidR="00D22117" w:rsidRDefault="0001297C" w:rsidP="00D22117">
      <w:pPr>
        <w:rPr>
          <w:b/>
          <w:sz w:val="48"/>
          <w:szCs w:val="48"/>
        </w:rPr>
      </w:pPr>
      <w:r>
        <w:rPr>
          <w:b/>
          <w:sz w:val="48"/>
          <w:szCs w:val="48"/>
        </w:rPr>
        <w:t>**Since the Nitrate (NO</w:t>
      </w:r>
      <w:r w:rsidRPr="0001297C">
        <w:rPr>
          <w:b/>
          <w:sz w:val="48"/>
          <w:szCs w:val="48"/>
          <w:vertAlign w:val="subscript"/>
        </w:rPr>
        <w:t>3</w:t>
      </w:r>
      <w:r>
        <w:rPr>
          <w:b/>
          <w:sz w:val="48"/>
          <w:szCs w:val="48"/>
        </w:rPr>
        <w:t>)</w:t>
      </w:r>
      <w:r w:rsidRPr="0001297C">
        <w:rPr>
          <w:b/>
          <w:sz w:val="48"/>
          <w:szCs w:val="48"/>
          <w:vertAlign w:val="superscript"/>
        </w:rPr>
        <w:t>-1</w:t>
      </w:r>
      <w:r w:rsidR="00D22117">
        <w:rPr>
          <w:b/>
          <w:sz w:val="48"/>
          <w:szCs w:val="48"/>
        </w:rPr>
        <w:t xml:space="preserve"> did not change phase it is not responsible for the chemical change and is called a spectator ion.</w:t>
      </w:r>
    </w:p>
    <w:p w:rsidR="00D22117" w:rsidRDefault="00D22117" w:rsidP="00D22117">
      <w:pPr>
        <w:rPr>
          <w:b/>
          <w:sz w:val="48"/>
          <w:szCs w:val="48"/>
        </w:rPr>
      </w:pPr>
      <w:r>
        <w:rPr>
          <w:b/>
          <w:sz w:val="48"/>
          <w:szCs w:val="48"/>
        </w:rPr>
        <w:tab/>
      </w:r>
      <w:r w:rsidRPr="00D22117">
        <w:rPr>
          <w:b/>
          <w:sz w:val="48"/>
          <w:szCs w:val="48"/>
          <w:u w:val="single"/>
        </w:rPr>
        <w:t>Spectator Ions</w:t>
      </w:r>
      <w:r>
        <w:rPr>
          <w:b/>
          <w:sz w:val="48"/>
          <w:szCs w:val="48"/>
        </w:rPr>
        <w:t>: Are ions in an ion exchange that are not responsible for the chemical reaction (remember the reaction occurred because the copper is more reactive than the silver according to an activity series).</w:t>
      </w:r>
    </w:p>
    <w:p w:rsidR="00D22117" w:rsidRDefault="00D22117" w:rsidP="00D22117">
      <w:pPr>
        <w:rPr>
          <w:b/>
          <w:sz w:val="48"/>
          <w:szCs w:val="48"/>
        </w:rPr>
      </w:pPr>
      <w:r>
        <w:rPr>
          <w:b/>
          <w:sz w:val="48"/>
          <w:szCs w:val="48"/>
        </w:rPr>
        <w:tab/>
      </w:r>
      <w:r w:rsidRPr="00D22117">
        <w:rPr>
          <w:b/>
          <w:sz w:val="48"/>
          <w:szCs w:val="48"/>
          <w:u w:val="single"/>
        </w:rPr>
        <w:t>Net Ionic Equations</w:t>
      </w:r>
      <w:r>
        <w:rPr>
          <w:b/>
          <w:sz w:val="48"/>
          <w:szCs w:val="48"/>
        </w:rPr>
        <w:t>: Are chemical equations with the spectator ions eliminated.</w:t>
      </w:r>
    </w:p>
    <w:p w:rsidR="00D22117" w:rsidRDefault="008F48C3" w:rsidP="00D22117">
      <w:pPr>
        <w:rPr>
          <w:b/>
          <w:sz w:val="48"/>
          <w:szCs w:val="48"/>
        </w:rPr>
      </w:pPr>
      <w:r>
        <w:rPr>
          <w:b/>
          <w:noProof/>
          <w:sz w:val="48"/>
          <w:szCs w:val="48"/>
        </w:rPr>
        <w:pict>
          <v:shape id="_x0000_s1039" type="#_x0000_t32" style="position:absolute;margin-left:267pt;margin-top:36pt;width:58.5pt;height:42.75pt;z-index:251665408" o:connectortype="straight"/>
        </w:pict>
      </w:r>
      <w:r>
        <w:rPr>
          <w:b/>
          <w:noProof/>
          <w:sz w:val="48"/>
          <w:szCs w:val="48"/>
        </w:rPr>
        <w:pict>
          <v:shape id="_x0000_s1038" type="#_x0000_t32" style="position:absolute;margin-left:272.25pt;margin-top:36pt;width:39pt;height:42.75pt;flip:y;z-index:251664384" o:connectortype="straight"/>
        </w:pict>
      </w:r>
      <w:r>
        <w:rPr>
          <w:b/>
          <w:noProof/>
          <w:sz w:val="48"/>
          <w:szCs w:val="48"/>
        </w:rPr>
        <w:pict>
          <v:shape id="_x0000_s1037" type="#_x0000_t32" style="position:absolute;margin-left:56.25pt;margin-top:33.75pt;width:33pt;height:45pt;z-index:251663360" o:connectortype="straight"/>
        </w:pict>
      </w:r>
      <w:r>
        <w:rPr>
          <w:b/>
          <w:noProof/>
          <w:sz w:val="48"/>
          <w:szCs w:val="48"/>
        </w:rPr>
        <w:pict>
          <v:shape id="_x0000_s1036" type="#_x0000_t32" style="position:absolute;margin-left:52.5pt;margin-top:33.75pt;width:40.5pt;height:45pt;flip:y;z-index:251662336" o:connectortype="straight"/>
        </w:pict>
      </w:r>
      <w:r w:rsidR="00D22117">
        <w:rPr>
          <w:b/>
          <w:sz w:val="48"/>
          <w:szCs w:val="48"/>
        </w:rPr>
        <w:t>Example:</w:t>
      </w:r>
    </w:p>
    <w:p w:rsidR="00D22117" w:rsidRDefault="008F48C3" w:rsidP="00D22117">
      <w:pPr>
        <w:rPr>
          <w:b/>
          <w:sz w:val="32"/>
          <w:szCs w:val="32"/>
        </w:rPr>
      </w:pPr>
      <w:r>
        <w:rPr>
          <w:b/>
          <w:noProof/>
          <w:sz w:val="32"/>
          <w:szCs w:val="32"/>
        </w:rPr>
        <w:lastRenderedPageBreak/>
        <w:pict>
          <v:shape id="_x0000_s1041" type="#_x0000_t32" style="position:absolute;margin-left:227.25pt;margin-top:15.55pt;width:62.25pt;height:67.5pt;flip:x;z-index:251667456" o:connectortype="straight">
            <v:stroke endarrow="block"/>
          </v:shape>
        </w:pict>
      </w:r>
      <w:r>
        <w:rPr>
          <w:b/>
          <w:noProof/>
          <w:sz w:val="32"/>
          <w:szCs w:val="32"/>
        </w:rPr>
        <w:pict>
          <v:shape id="_x0000_s1040" type="#_x0000_t32" style="position:absolute;margin-left:81.75pt;margin-top:15.55pt;width:105.75pt;height:67.5pt;z-index:251666432" o:connectortype="straight">
            <v:stroke endarrow="block"/>
          </v:shape>
        </w:pict>
      </w:r>
      <w:r w:rsidR="00D22117" w:rsidRPr="00A42879">
        <w:rPr>
          <w:b/>
          <w:sz w:val="32"/>
          <w:szCs w:val="32"/>
        </w:rPr>
        <w:t>Cu (s</w:t>
      </w:r>
      <w:proofErr w:type="gramStart"/>
      <w:r w:rsidR="00D22117" w:rsidRPr="00D22117">
        <w:rPr>
          <w:b/>
          <w:sz w:val="32"/>
          <w:szCs w:val="32"/>
        </w:rPr>
        <w:t>)</w:t>
      </w:r>
      <w:r w:rsidR="00D22117" w:rsidRPr="00A42879">
        <w:rPr>
          <w:b/>
          <w:sz w:val="32"/>
          <w:szCs w:val="32"/>
          <w:vertAlign w:val="superscript"/>
        </w:rPr>
        <w:t>+</w:t>
      </w:r>
      <w:proofErr w:type="gramEnd"/>
      <w:r w:rsidR="00D22117" w:rsidRPr="00A42879">
        <w:rPr>
          <w:b/>
          <w:sz w:val="32"/>
          <w:szCs w:val="32"/>
          <w:vertAlign w:val="superscript"/>
        </w:rPr>
        <w:t>2</w:t>
      </w:r>
      <w:r w:rsidR="0001297C">
        <w:rPr>
          <w:b/>
          <w:sz w:val="32"/>
          <w:szCs w:val="32"/>
        </w:rPr>
        <w:t xml:space="preserve"> + NO</w:t>
      </w:r>
      <w:r w:rsidR="0001297C" w:rsidRPr="0001297C">
        <w:rPr>
          <w:b/>
          <w:sz w:val="32"/>
          <w:szCs w:val="32"/>
          <w:vertAlign w:val="subscript"/>
        </w:rPr>
        <w:t>3</w:t>
      </w:r>
      <w:r w:rsidR="00D22117" w:rsidRPr="00A42879">
        <w:rPr>
          <w:b/>
          <w:sz w:val="32"/>
          <w:szCs w:val="32"/>
        </w:rPr>
        <w:t>(</w:t>
      </w:r>
      <w:proofErr w:type="spellStart"/>
      <w:r w:rsidR="00D22117" w:rsidRPr="00A42879">
        <w:rPr>
          <w:b/>
          <w:sz w:val="32"/>
          <w:szCs w:val="32"/>
        </w:rPr>
        <w:t>aq</w:t>
      </w:r>
      <w:proofErr w:type="spellEnd"/>
      <w:r w:rsidR="00D22117" w:rsidRPr="00A42879">
        <w:rPr>
          <w:b/>
          <w:sz w:val="32"/>
          <w:szCs w:val="32"/>
        </w:rPr>
        <w:t>)</w:t>
      </w:r>
      <w:r w:rsidR="00D22117" w:rsidRPr="00A42879">
        <w:rPr>
          <w:b/>
          <w:sz w:val="32"/>
          <w:szCs w:val="32"/>
          <w:vertAlign w:val="superscript"/>
        </w:rPr>
        <w:t>-2</w:t>
      </w:r>
      <w:r w:rsidR="00D22117" w:rsidRPr="00A42879">
        <w:rPr>
          <w:b/>
          <w:sz w:val="32"/>
          <w:szCs w:val="32"/>
        </w:rPr>
        <w:t>+ Ag</w:t>
      </w:r>
      <w:r w:rsidR="00D22117" w:rsidRPr="00A42879">
        <w:rPr>
          <w:b/>
          <w:sz w:val="32"/>
          <w:szCs w:val="32"/>
          <w:vertAlign w:val="superscript"/>
        </w:rPr>
        <w:t>+1</w:t>
      </w:r>
      <w:r w:rsidR="00D22117" w:rsidRPr="00A42879">
        <w:rPr>
          <w:b/>
          <w:sz w:val="32"/>
          <w:szCs w:val="32"/>
        </w:rPr>
        <w:t>(</w:t>
      </w:r>
      <w:proofErr w:type="spellStart"/>
      <w:r w:rsidR="00D22117" w:rsidRPr="00A42879">
        <w:rPr>
          <w:b/>
          <w:sz w:val="32"/>
          <w:szCs w:val="32"/>
        </w:rPr>
        <w:t>aq</w:t>
      </w:r>
      <w:proofErr w:type="spellEnd"/>
      <w:r w:rsidR="00D22117" w:rsidRPr="00A42879">
        <w:rPr>
          <w:b/>
          <w:sz w:val="32"/>
          <w:szCs w:val="32"/>
        </w:rPr>
        <w:t xml:space="preserve">) </w:t>
      </w:r>
      <w:r w:rsidR="00D22117" w:rsidRPr="00A42879">
        <w:rPr>
          <w:b/>
          <w:sz w:val="32"/>
          <w:szCs w:val="32"/>
        </w:rPr>
        <w:sym w:font="Wingdings" w:char="F0E0"/>
      </w:r>
      <w:r w:rsidR="00D22117" w:rsidRPr="00A42879">
        <w:rPr>
          <w:b/>
          <w:sz w:val="32"/>
          <w:szCs w:val="32"/>
        </w:rPr>
        <w:t xml:space="preserve">  Cu(</w:t>
      </w:r>
      <w:proofErr w:type="spellStart"/>
      <w:r w:rsidR="00D22117" w:rsidRPr="00A42879">
        <w:rPr>
          <w:b/>
          <w:sz w:val="32"/>
          <w:szCs w:val="32"/>
        </w:rPr>
        <w:t>aq</w:t>
      </w:r>
      <w:proofErr w:type="spellEnd"/>
      <w:r w:rsidR="00D22117" w:rsidRPr="00A42879">
        <w:rPr>
          <w:b/>
          <w:sz w:val="32"/>
          <w:szCs w:val="32"/>
        </w:rPr>
        <w:t>)</w:t>
      </w:r>
      <w:r w:rsidR="00D22117" w:rsidRPr="00D22117">
        <w:rPr>
          <w:b/>
          <w:sz w:val="32"/>
          <w:szCs w:val="32"/>
          <w:vertAlign w:val="superscript"/>
        </w:rPr>
        <w:t>+2</w:t>
      </w:r>
      <w:r w:rsidR="0001297C">
        <w:rPr>
          <w:b/>
          <w:sz w:val="32"/>
          <w:szCs w:val="32"/>
        </w:rPr>
        <w:t xml:space="preserve"> + NO</w:t>
      </w:r>
      <w:r w:rsidR="0001297C" w:rsidRPr="0001297C">
        <w:rPr>
          <w:b/>
          <w:sz w:val="32"/>
          <w:szCs w:val="32"/>
          <w:vertAlign w:val="subscript"/>
        </w:rPr>
        <w:t>3</w:t>
      </w:r>
      <w:r w:rsidR="00D22117" w:rsidRPr="00A42879">
        <w:rPr>
          <w:b/>
          <w:sz w:val="32"/>
          <w:szCs w:val="32"/>
        </w:rPr>
        <w:t xml:space="preserve"> </w:t>
      </w:r>
      <w:r w:rsidR="00D22117" w:rsidRPr="00A42879">
        <w:rPr>
          <w:b/>
          <w:sz w:val="32"/>
          <w:szCs w:val="32"/>
          <w:vertAlign w:val="superscript"/>
        </w:rPr>
        <w:t>-2</w:t>
      </w:r>
      <w:r w:rsidR="00D22117" w:rsidRPr="00A42879">
        <w:rPr>
          <w:b/>
          <w:sz w:val="32"/>
          <w:szCs w:val="32"/>
        </w:rPr>
        <w:t>(</w:t>
      </w:r>
      <w:proofErr w:type="spellStart"/>
      <w:r w:rsidR="00D22117" w:rsidRPr="00A42879">
        <w:rPr>
          <w:b/>
          <w:sz w:val="32"/>
          <w:szCs w:val="32"/>
        </w:rPr>
        <w:t>aq</w:t>
      </w:r>
      <w:proofErr w:type="spellEnd"/>
      <w:r w:rsidR="00D22117" w:rsidRPr="00A42879">
        <w:rPr>
          <w:b/>
          <w:sz w:val="32"/>
          <w:szCs w:val="32"/>
        </w:rPr>
        <w:t>) + Ag</w:t>
      </w:r>
      <w:r w:rsidR="00D22117" w:rsidRPr="00A42879">
        <w:rPr>
          <w:b/>
          <w:sz w:val="32"/>
          <w:szCs w:val="32"/>
          <w:vertAlign w:val="superscript"/>
        </w:rPr>
        <w:t>+1</w:t>
      </w:r>
      <w:r w:rsidR="00D22117" w:rsidRPr="00A42879">
        <w:rPr>
          <w:b/>
          <w:sz w:val="32"/>
          <w:szCs w:val="32"/>
        </w:rPr>
        <w:t xml:space="preserve"> (s)</w:t>
      </w:r>
    </w:p>
    <w:p w:rsidR="00D22117" w:rsidRDefault="00D22117" w:rsidP="00D22117">
      <w:pPr>
        <w:rPr>
          <w:b/>
          <w:sz w:val="48"/>
          <w:szCs w:val="48"/>
        </w:rPr>
      </w:pPr>
    </w:p>
    <w:p w:rsidR="00D22117" w:rsidRDefault="00D22117" w:rsidP="00D22117">
      <w:pPr>
        <w:rPr>
          <w:b/>
          <w:sz w:val="48"/>
          <w:szCs w:val="48"/>
        </w:rPr>
      </w:pPr>
      <w:r>
        <w:rPr>
          <w:b/>
          <w:sz w:val="48"/>
          <w:szCs w:val="48"/>
        </w:rPr>
        <w:tab/>
      </w:r>
      <w:r>
        <w:rPr>
          <w:b/>
          <w:sz w:val="48"/>
          <w:szCs w:val="48"/>
        </w:rPr>
        <w:tab/>
      </w:r>
      <w:r w:rsidR="009916D2">
        <w:rPr>
          <w:b/>
          <w:sz w:val="48"/>
          <w:szCs w:val="48"/>
        </w:rPr>
        <w:t xml:space="preserve">             Spectator Ion</w:t>
      </w:r>
    </w:p>
    <w:p w:rsidR="009916D2" w:rsidRDefault="009916D2" w:rsidP="00D22117">
      <w:pPr>
        <w:rPr>
          <w:b/>
          <w:sz w:val="48"/>
          <w:szCs w:val="48"/>
        </w:rPr>
      </w:pPr>
      <w:r>
        <w:rPr>
          <w:b/>
          <w:sz w:val="48"/>
          <w:szCs w:val="48"/>
        </w:rPr>
        <w:t>Net ionic equation:</w:t>
      </w:r>
    </w:p>
    <w:p w:rsidR="009916D2" w:rsidRDefault="009916D2" w:rsidP="009916D2">
      <w:pPr>
        <w:rPr>
          <w:b/>
          <w:sz w:val="32"/>
          <w:szCs w:val="32"/>
        </w:rPr>
      </w:pPr>
      <w:r w:rsidRPr="00A42879">
        <w:rPr>
          <w:b/>
          <w:sz w:val="32"/>
          <w:szCs w:val="32"/>
        </w:rPr>
        <w:t>Cu (s</w:t>
      </w:r>
      <w:r w:rsidRPr="00D22117">
        <w:rPr>
          <w:b/>
          <w:sz w:val="32"/>
          <w:szCs w:val="32"/>
        </w:rPr>
        <w:t>)</w:t>
      </w:r>
      <w:r w:rsidRPr="00A42879">
        <w:rPr>
          <w:b/>
          <w:sz w:val="32"/>
          <w:szCs w:val="32"/>
          <w:vertAlign w:val="superscript"/>
        </w:rPr>
        <w:t>+2</w:t>
      </w:r>
      <w:r w:rsidRPr="00A42879">
        <w:rPr>
          <w:b/>
          <w:sz w:val="32"/>
          <w:szCs w:val="32"/>
        </w:rPr>
        <w:t xml:space="preserve"> + Ag</w:t>
      </w:r>
      <w:r w:rsidRPr="00A42879">
        <w:rPr>
          <w:b/>
          <w:sz w:val="32"/>
          <w:szCs w:val="32"/>
          <w:vertAlign w:val="superscript"/>
        </w:rPr>
        <w:t>+1</w:t>
      </w:r>
      <w:r w:rsidRPr="00A42879">
        <w:rPr>
          <w:b/>
          <w:sz w:val="32"/>
          <w:szCs w:val="32"/>
        </w:rPr>
        <w:t>(</w:t>
      </w:r>
      <w:proofErr w:type="spellStart"/>
      <w:r w:rsidRPr="00A42879">
        <w:rPr>
          <w:b/>
          <w:sz w:val="32"/>
          <w:szCs w:val="32"/>
        </w:rPr>
        <w:t>aq</w:t>
      </w:r>
      <w:proofErr w:type="spellEnd"/>
      <w:r w:rsidRPr="00A42879">
        <w:rPr>
          <w:b/>
          <w:sz w:val="32"/>
          <w:szCs w:val="32"/>
        </w:rPr>
        <w:t xml:space="preserve">) </w:t>
      </w:r>
      <w:r w:rsidRPr="00A42879">
        <w:rPr>
          <w:b/>
          <w:sz w:val="32"/>
          <w:szCs w:val="32"/>
        </w:rPr>
        <w:sym w:font="Wingdings" w:char="F0E0"/>
      </w:r>
      <w:r w:rsidRPr="00A42879">
        <w:rPr>
          <w:b/>
          <w:sz w:val="32"/>
          <w:szCs w:val="32"/>
        </w:rPr>
        <w:t xml:space="preserve">  Cu(</w:t>
      </w:r>
      <w:proofErr w:type="spellStart"/>
      <w:r w:rsidRPr="00A42879">
        <w:rPr>
          <w:b/>
          <w:sz w:val="32"/>
          <w:szCs w:val="32"/>
        </w:rPr>
        <w:t>aq</w:t>
      </w:r>
      <w:proofErr w:type="spellEnd"/>
      <w:r w:rsidRPr="00A42879">
        <w:rPr>
          <w:b/>
          <w:sz w:val="32"/>
          <w:szCs w:val="32"/>
        </w:rPr>
        <w:t>)</w:t>
      </w:r>
      <w:r w:rsidRPr="00D22117">
        <w:rPr>
          <w:b/>
          <w:sz w:val="32"/>
          <w:szCs w:val="32"/>
          <w:vertAlign w:val="superscript"/>
        </w:rPr>
        <w:t>+2</w:t>
      </w:r>
      <w:r w:rsidRPr="00A42879">
        <w:rPr>
          <w:b/>
          <w:sz w:val="32"/>
          <w:szCs w:val="32"/>
        </w:rPr>
        <w:t xml:space="preserve">  + Ag</w:t>
      </w:r>
      <w:r w:rsidRPr="00A42879">
        <w:rPr>
          <w:b/>
          <w:sz w:val="32"/>
          <w:szCs w:val="32"/>
          <w:vertAlign w:val="superscript"/>
        </w:rPr>
        <w:t>+1</w:t>
      </w:r>
      <w:r w:rsidRPr="00A42879">
        <w:rPr>
          <w:b/>
          <w:sz w:val="32"/>
          <w:szCs w:val="32"/>
        </w:rPr>
        <w:t xml:space="preserve"> (s)</w:t>
      </w:r>
    </w:p>
    <w:p w:rsidR="009916D2" w:rsidRPr="00D22117" w:rsidRDefault="009916D2" w:rsidP="00D22117">
      <w:pPr>
        <w:rPr>
          <w:b/>
          <w:sz w:val="48"/>
          <w:szCs w:val="48"/>
        </w:rPr>
      </w:pPr>
    </w:p>
    <w:sectPr w:rsidR="009916D2" w:rsidRPr="00D22117" w:rsidSect="003A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4125"/>
    <w:rsid w:val="0001297C"/>
    <w:rsid w:val="001E4D5E"/>
    <w:rsid w:val="003A6909"/>
    <w:rsid w:val="004F4125"/>
    <w:rsid w:val="007C019F"/>
    <w:rsid w:val="008F48C3"/>
    <w:rsid w:val="009916D2"/>
    <w:rsid w:val="00A42879"/>
    <w:rsid w:val="00D2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1" type="connector" idref="#_x0000_s1040"/>
        <o:r id="V:Rule12" type="connector" idref="#_x0000_s1029"/>
        <o:r id="V:Rule13" type="connector" idref="#_x0000_s1039"/>
        <o:r id="V:Rule14" type="connector" idref="#_x0000_s1036"/>
        <o:r id="V:Rule15" type="connector" idref="#_x0000_s1041"/>
        <o:r id="V:Rule16" type="connector" idref="#_x0000_s1028"/>
        <o:r id="V:Rule17" type="connector" idref="#_x0000_s1031"/>
        <o:r id="V:Rule18" type="connector" idref="#_x0000_s1038"/>
        <o:r id="V:Rule19" type="connector" idref="#_x0000_s1030"/>
        <o:r id="V:Rule20"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3</cp:revision>
  <cp:lastPrinted>2016-01-27T14:58:00Z</cp:lastPrinted>
  <dcterms:created xsi:type="dcterms:W3CDTF">2013-01-22T15:10:00Z</dcterms:created>
  <dcterms:modified xsi:type="dcterms:W3CDTF">2016-01-27T15:12:00Z</dcterms:modified>
</cp:coreProperties>
</file>