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9E" w:rsidRDefault="003C57EA">
      <w:pPr>
        <w:pStyle w:val="Title"/>
      </w:pPr>
      <w:bookmarkStart w:id="0" w:name="_GoBack"/>
      <w:bookmarkEnd w:id="0"/>
      <w:r>
        <w:t>Equilibrium, Reversible Reactions</w:t>
      </w:r>
    </w:p>
    <w:p w:rsidR="007E649E" w:rsidRDefault="003C57EA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&amp; Flame tests.</w:t>
      </w:r>
    </w:p>
    <w:p w:rsidR="007E649E" w:rsidRDefault="007E649E">
      <w:pPr>
        <w:rPr>
          <w:b/>
          <w:bCs/>
          <w:sz w:val="48"/>
        </w:rPr>
      </w:pPr>
    </w:p>
    <w:p w:rsidR="007E649E" w:rsidRDefault="003C57EA">
      <w:pPr>
        <w:pStyle w:val="BodyText"/>
      </w:pPr>
      <w:r>
        <w:t>Equilibrium: is achieved in a reaction (chemical or physical) when the rate of the reactants being used is equal to the rate of the products being created.</w:t>
      </w:r>
    </w:p>
    <w:p w:rsidR="007E649E" w:rsidRDefault="007E649E">
      <w:pPr>
        <w:rPr>
          <w:b/>
          <w:bCs/>
          <w:sz w:val="48"/>
        </w:rPr>
      </w:pPr>
    </w:p>
    <w:p w:rsidR="007E649E" w:rsidRDefault="003C57EA">
      <w:pPr>
        <w:rPr>
          <w:b/>
          <w:bCs/>
          <w:sz w:val="48"/>
        </w:rPr>
      </w:pPr>
      <w:r>
        <w:rPr>
          <w:b/>
          <w:bCs/>
          <w:sz w:val="48"/>
        </w:rPr>
        <w:t>Example: boiling water in a sealed container.</w:t>
      </w:r>
    </w:p>
    <w:p w:rsidR="007E649E" w:rsidRDefault="007E649E">
      <w:pPr>
        <w:rPr>
          <w:b/>
          <w:bCs/>
          <w:sz w:val="48"/>
        </w:rPr>
      </w:pPr>
    </w:p>
    <w:p w:rsidR="007E649E" w:rsidRDefault="006C0E2E">
      <w:p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line id="_x0000_s1041" style="position:absolute;z-index:251664384" from="2in,20.45pt" to="3in,38.45pt">
            <v:stroke endarrow="block"/>
          </v:line>
        </w:pict>
      </w:r>
      <w:r>
        <w:rPr>
          <w:b/>
          <w:bCs/>
          <w:noProof/>
          <w:sz w:val="20"/>
        </w:rPr>
        <w:pict>
          <v:line id="_x0000_s1039" style="position:absolute;z-index:251662336" from="2in,119.45pt" to="3in,128.45pt">
            <v:stroke endarrow="block"/>
          </v:line>
        </w:pict>
      </w:r>
      <w:r>
        <w:rPr>
          <w:b/>
          <w:bCs/>
          <w:noProof/>
          <w:sz w:val="20"/>
        </w:rPr>
        <w:pict>
          <v:line id="_x0000_s1038" style="position:absolute;flip:y;z-index:251661312" from="2in,146.45pt" to="234pt,173.45pt">
            <v:stroke endarrow="block"/>
          </v:line>
        </w:pict>
      </w:r>
      <w:r>
        <w:rPr>
          <w:b/>
          <w:bCs/>
          <w:noProof/>
          <w:sz w:val="20"/>
        </w:rPr>
        <w:pict>
          <v:oval id="_x0000_s1037" style="position:absolute;margin-left:126pt;margin-top:56.45pt;width:18pt;height:18pt;z-index:251660288"/>
        </w:pict>
      </w:r>
      <w:r>
        <w:rPr>
          <w:b/>
          <w:bCs/>
          <w:noProof/>
          <w:sz w:val="20"/>
        </w:rPr>
        <w:pict>
          <v:oval id="_x0000_s1036" style="position:absolute;margin-left:126pt;margin-top:11.45pt;width:18pt;height:18pt;z-index:251659264"/>
        </w:pict>
      </w:r>
      <w:r>
        <w:rPr>
          <w:b/>
          <w:bCs/>
          <w:noProof/>
          <w:sz w:val="20"/>
        </w:rPr>
        <w:pict>
          <v:oval id="_x0000_s1035" style="position:absolute;margin-left:1in;margin-top:47.45pt;width:18pt;height:18pt;z-index:251658240"/>
        </w:pict>
      </w:r>
      <w:r>
        <w:rPr>
          <w:b/>
          <w:bCs/>
          <w:noProof/>
          <w:sz w:val="20"/>
        </w:rPr>
        <w:pict>
          <v:oval id="_x0000_s1034" style="position:absolute;margin-left:18pt;margin-top:65.45pt;width:18pt;height:18pt;z-index:251657216"/>
        </w:pict>
      </w:r>
      <w:r>
        <w:rPr>
          <w:b/>
          <w:bCs/>
          <w:noProof/>
          <w:sz w:val="20"/>
        </w:rPr>
        <w:pict>
          <v:oval id="_x0000_s1033" style="position:absolute;margin-left:18pt;margin-top:20.45pt;width:18pt;height:18pt;z-index:251656192"/>
        </w:pict>
      </w:r>
      <w:r>
        <w:rPr>
          <w:b/>
          <w:bCs/>
          <w:noProof/>
          <w:sz w:val="20"/>
        </w:rPr>
        <w:pict>
          <v:rect id="_x0000_s1026" style="position:absolute;margin-left:0;margin-top:2.45pt;width:171pt;height:207pt;z-index:251649024"/>
        </w:pict>
      </w:r>
      <w:r>
        <w:rPr>
          <w:b/>
          <w:bCs/>
          <w:noProof/>
          <w:sz w:val="20"/>
        </w:rPr>
        <w:pict>
          <v:oval id="_x0000_s1032" style="position:absolute;margin-left:126pt;margin-top:164.45pt;width:18pt;height:18pt;z-index:251655168"/>
        </w:pict>
      </w:r>
      <w:r>
        <w:rPr>
          <w:b/>
          <w:bCs/>
          <w:noProof/>
          <w:sz w:val="20"/>
        </w:rPr>
        <w:pict>
          <v:oval id="_x0000_s1031" style="position:absolute;margin-left:126pt;margin-top:110.45pt;width:18pt;height:18pt;z-index:251654144"/>
        </w:pict>
      </w:r>
      <w:r>
        <w:rPr>
          <w:b/>
          <w:bCs/>
          <w:noProof/>
          <w:sz w:val="20"/>
        </w:rPr>
        <w:pict>
          <v:oval id="_x0000_s1030" style="position:absolute;margin-left:1in;margin-top:137.45pt;width:18pt;height:18pt;z-index:251653120"/>
        </w:pict>
      </w:r>
      <w:r>
        <w:rPr>
          <w:b/>
          <w:bCs/>
          <w:noProof/>
          <w:sz w:val="20"/>
        </w:rPr>
        <w:pict>
          <v:oval id="_x0000_s1029" style="position:absolute;margin-left:18pt;margin-top:164.45pt;width:18pt;height:18pt;z-index:251652096"/>
        </w:pict>
      </w:r>
      <w:r>
        <w:rPr>
          <w:b/>
          <w:bCs/>
          <w:noProof/>
          <w:sz w:val="20"/>
        </w:rPr>
        <w:pict>
          <v:oval id="_x0000_s1028" style="position:absolute;margin-left:18pt;margin-top:110.45pt;width:18pt;height:18pt;z-index:251651072"/>
        </w:pict>
      </w:r>
      <w:r>
        <w:rPr>
          <w:b/>
          <w:bCs/>
          <w:noProof/>
          <w:sz w:val="20"/>
        </w:rPr>
        <w:pict>
          <v:line id="_x0000_s1027" style="position:absolute;flip:y;z-index:251650048" from="0,83.45pt" to="171pt,92.45pt"/>
        </w:pict>
      </w:r>
      <w:r w:rsidR="003C57EA">
        <w:rPr>
          <w:b/>
          <w:bCs/>
          <w:sz w:val="48"/>
        </w:rPr>
        <w:tab/>
      </w:r>
      <w:r w:rsidR="003C57EA">
        <w:rPr>
          <w:b/>
          <w:bCs/>
          <w:sz w:val="48"/>
        </w:rPr>
        <w:tab/>
      </w:r>
      <w:r w:rsidR="003C57EA">
        <w:rPr>
          <w:b/>
          <w:bCs/>
          <w:sz w:val="48"/>
        </w:rPr>
        <w:tab/>
      </w:r>
      <w:r w:rsidR="003C57EA">
        <w:rPr>
          <w:b/>
          <w:bCs/>
          <w:sz w:val="48"/>
        </w:rPr>
        <w:tab/>
      </w:r>
      <w:r w:rsidR="003C57EA">
        <w:rPr>
          <w:b/>
          <w:bCs/>
          <w:sz w:val="48"/>
        </w:rPr>
        <w:tab/>
      </w:r>
      <w:r w:rsidR="003C57EA">
        <w:rPr>
          <w:b/>
          <w:bCs/>
          <w:sz w:val="48"/>
        </w:rPr>
        <w:tab/>
      </w:r>
      <w:r w:rsidR="003C57EA">
        <w:rPr>
          <w:b/>
          <w:bCs/>
          <w:sz w:val="48"/>
        </w:rPr>
        <w:tab/>
      </w:r>
    </w:p>
    <w:p w:rsidR="007E649E" w:rsidRDefault="006C0E2E">
      <w:p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line id="_x0000_s1040" style="position:absolute;flip:y;z-index:251663360" from="2in,19.85pt" to="3in,37.85pt">
            <v:stroke endarrow="block"/>
          </v:line>
        </w:pict>
      </w:r>
      <w:r w:rsidR="003C57EA">
        <w:rPr>
          <w:b/>
          <w:bCs/>
          <w:sz w:val="48"/>
        </w:rPr>
        <w:tab/>
      </w:r>
      <w:r w:rsidR="003C57EA">
        <w:rPr>
          <w:b/>
          <w:bCs/>
          <w:sz w:val="48"/>
        </w:rPr>
        <w:tab/>
      </w:r>
      <w:r w:rsidR="003C57EA">
        <w:rPr>
          <w:b/>
          <w:bCs/>
          <w:sz w:val="48"/>
        </w:rPr>
        <w:tab/>
      </w:r>
      <w:r w:rsidR="003C57EA">
        <w:rPr>
          <w:b/>
          <w:bCs/>
          <w:sz w:val="48"/>
        </w:rPr>
        <w:tab/>
      </w:r>
      <w:r w:rsidR="003C57EA">
        <w:rPr>
          <w:b/>
          <w:bCs/>
          <w:sz w:val="48"/>
        </w:rPr>
        <w:tab/>
      </w:r>
      <w:r w:rsidR="003C57EA">
        <w:rPr>
          <w:b/>
          <w:bCs/>
          <w:sz w:val="48"/>
        </w:rPr>
        <w:tab/>
        <w:t>Water vapor</w:t>
      </w:r>
    </w:p>
    <w:p w:rsidR="007E649E" w:rsidRDefault="006C0E2E">
      <w:p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line id="_x0000_s1042" style="position:absolute;flip:y;z-index:251665408" from="36pt,19.25pt" to="54pt,55.25pt">
            <v:stroke endarrow="block"/>
          </v:line>
        </w:pict>
      </w:r>
    </w:p>
    <w:p w:rsidR="007E649E" w:rsidRDefault="006C0E2E">
      <w:p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line id="_x0000_s1044" style="position:absolute;flip:x;z-index:251666432" from="9pt,.65pt" to="27pt,27.65pt">
            <v:stroke endarrow="block"/>
          </v:line>
        </w:pict>
      </w:r>
    </w:p>
    <w:p w:rsidR="007E649E" w:rsidRDefault="003C57EA">
      <w:pPr>
        <w:rPr>
          <w:b/>
          <w:bCs/>
          <w:sz w:val="48"/>
        </w:rPr>
      </w:pPr>
      <w:r>
        <w:rPr>
          <w:b/>
          <w:bCs/>
          <w:sz w:val="48"/>
        </w:rPr>
        <w:tab/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  <w:t xml:space="preserve">    Liquid water</w:t>
      </w:r>
      <w:r>
        <w:rPr>
          <w:b/>
          <w:bCs/>
          <w:sz w:val="48"/>
        </w:rPr>
        <w:tab/>
      </w:r>
    </w:p>
    <w:p w:rsidR="007E649E" w:rsidRDefault="003C57EA">
      <w:pPr>
        <w:rPr>
          <w:b/>
          <w:bCs/>
          <w:sz w:val="48"/>
        </w:rPr>
      </w:pPr>
      <w:r>
        <w:rPr>
          <w:b/>
          <w:bCs/>
          <w:sz w:val="48"/>
        </w:rPr>
        <w:tab/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  <w:t xml:space="preserve">   </w:t>
      </w:r>
    </w:p>
    <w:p w:rsidR="007E649E" w:rsidRDefault="007E649E">
      <w:pPr>
        <w:rPr>
          <w:b/>
          <w:bCs/>
          <w:sz w:val="48"/>
        </w:rPr>
      </w:pPr>
    </w:p>
    <w:p w:rsidR="007E649E" w:rsidRDefault="007E649E">
      <w:pPr>
        <w:rPr>
          <w:b/>
          <w:bCs/>
          <w:sz w:val="48"/>
        </w:rPr>
      </w:pPr>
    </w:p>
    <w:p w:rsidR="007E649E" w:rsidRDefault="003C57EA">
      <w:pPr>
        <w:rPr>
          <w:b/>
          <w:bCs/>
          <w:sz w:val="48"/>
        </w:rPr>
      </w:pPr>
      <w:r>
        <w:rPr>
          <w:b/>
          <w:bCs/>
          <w:sz w:val="48"/>
        </w:rPr>
        <w:t>The water is boiling and condensing at the same rate.</w:t>
      </w:r>
    </w:p>
    <w:p w:rsidR="007E649E" w:rsidRDefault="007E649E">
      <w:pPr>
        <w:rPr>
          <w:b/>
          <w:bCs/>
          <w:sz w:val="48"/>
        </w:rPr>
      </w:pPr>
    </w:p>
    <w:p w:rsidR="007E649E" w:rsidRDefault="003C57EA">
      <w:pPr>
        <w:rPr>
          <w:b/>
          <w:bCs/>
          <w:sz w:val="48"/>
        </w:rPr>
      </w:pPr>
      <w:r>
        <w:rPr>
          <w:b/>
          <w:bCs/>
          <w:sz w:val="48"/>
        </w:rPr>
        <w:lastRenderedPageBreak/>
        <w:t>Reversible reactions: are reactions that can occur in both directions.</w:t>
      </w:r>
    </w:p>
    <w:p w:rsidR="007E649E" w:rsidRDefault="007E649E">
      <w:pPr>
        <w:rPr>
          <w:b/>
          <w:bCs/>
          <w:sz w:val="48"/>
        </w:rPr>
      </w:pPr>
    </w:p>
    <w:p w:rsidR="007E649E" w:rsidRDefault="003C57EA">
      <w:pPr>
        <w:rPr>
          <w:b/>
          <w:bCs/>
          <w:sz w:val="48"/>
        </w:rPr>
      </w:pPr>
      <w:r>
        <w:rPr>
          <w:b/>
          <w:bCs/>
          <w:sz w:val="48"/>
        </w:rPr>
        <w:t>Example:</w:t>
      </w:r>
    </w:p>
    <w:p w:rsidR="007E649E" w:rsidRDefault="003C57EA">
      <w:pPr>
        <w:rPr>
          <w:b/>
          <w:bCs/>
          <w:sz w:val="48"/>
        </w:rPr>
      </w:pPr>
      <w:r>
        <w:rPr>
          <w:b/>
          <w:bCs/>
          <w:sz w:val="48"/>
        </w:rPr>
        <w:t>Photosynthesis:</w:t>
      </w:r>
    </w:p>
    <w:p w:rsidR="007E649E" w:rsidRDefault="003C57EA">
      <w:pPr>
        <w:rPr>
          <w:b/>
          <w:bCs/>
          <w:sz w:val="48"/>
        </w:rPr>
      </w:pPr>
      <w:r>
        <w:rPr>
          <w:b/>
          <w:bCs/>
          <w:sz w:val="48"/>
        </w:rPr>
        <w:t>6 CO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 + 6H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O </w:t>
      </w:r>
      <w:r>
        <w:rPr>
          <w:b/>
          <w:bCs/>
          <w:sz w:val="48"/>
        </w:rPr>
        <w:sym w:font="Wingdings" w:char="F0E0"/>
      </w:r>
      <w:r>
        <w:rPr>
          <w:b/>
          <w:bCs/>
          <w:sz w:val="48"/>
        </w:rPr>
        <w:t xml:space="preserve"> C</w:t>
      </w:r>
      <w:r>
        <w:rPr>
          <w:b/>
          <w:bCs/>
          <w:sz w:val="48"/>
          <w:vertAlign w:val="subscript"/>
        </w:rPr>
        <w:t>6</w:t>
      </w:r>
      <w:r>
        <w:rPr>
          <w:b/>
          <w:bCs/>
          <w:sz w:val="48"/>
        </w:rPr>
        <w:t>H</w:t>
      </w:r>
      <w:r>
        <w:rPr>
          <w:b/>
          <w:bCs/>
          <w:sz w:val="48"/>
          <w:vertAlign w:val="subscript"/>
        </w:rPr>
        <w:t>12</w:t>
      </w:r>
      <w:r>
        <w:rPr>
          <w:b/>
          <w:bCs/>
          <w:sz w:val="48"/>
        </w:rPr>
        <w:t>O</w:t>
      </w:r>
      <w:r>
        <w:rPr>
          <w:b/>
          <w:bCs/>
          <w:sz w:val="48"/>
          <w:vertAlign w:val="subscript"/>
        </w:rPr>
        <w:t>6</w:t>
      </w:r>
      <w:r>
        <w:rPr>
          <w:b/>
          <w:bCs/>
          <w:sz w:val="48"/>
        </w:rPr>
        <w:t xml:space="preserve"> + 6O</w:t>
      </w:r>
      <w:r>
        <w:rPr>
          <w:b/>
          <w:bCs/>
          <w:sz w:val="48"/>
          <w:vertAlign w:val="subscript"/>
        </w:rPr>
        <w:t>2</w:t>
      </w:r>
    </w:p>
    <w:p w:rsidR="007E649E" w:rsidRDefault="003C57EA">
      <w:pPr>
        <w:pStyle w:val="BodyText"/>
      </w:pPr>
      <w:r>
        <w:t>Respiration:</w:t>
      </w:r>
    </w:p>
    <w:p w:rsidR="007E649E" w:rsidRDefault="003C57EA">
      <w:pPr>
        <w:rPr>
          <w:b/>
          <w:bCs/>
          <w:sz w:val="48"/>
        </w:rPr>
      </w:pPr>
      <w:r>
        <w:rPr>
          <w:b/>
          <w:bCs/>
          <w:sz w:val="48"/>
        </w:rPr>
        <w:t>C</w:t>
      </w:r>
      <w:r>
        <w:rPr>
          <w:b/>
          <w:bCs/>
          <w:sz w:val="48"/>
          <w:vertAlign w:val="subscript"/>
        </w:rPr>
        <w:t>6</w:t>
      </w:r>
      <w:r>
        <w:rPr>
          <w:b/>
          <w:bCs/>
          <w:sz w:val="48"/>
        </w:rPr>
        <w:t>H</w:t>
      </w:r>
      <w:r>
        <w:rPr>
          <w:b/>
          <w:bCs/>
          <w:sz w:val="48"/>
          <w:vertAlign w:val="subscript"/>
        </w:rPr>
        <w:t>12</w:t>
      </w:r>
      <w:r>
        <w:rPr>
          <w:b/>
          <w:bCs/>
          <w:sz w:val="48"/>
        </w:rPr>
        <w:t>O</w:t>
      </w:r>
      <w:r>
        <w:rPr>
          <w:b/>
          <w:bCs/>
          <w:sz w:val="48"/>
          <w:vertAlign w:val="subscript"/>
        </w:rPr>
        <w:t>6</w:t>
      </w:r>
      <w:r>
        <w:rPr>
          <w:b/>
          <w:bCs/>
          <w:sz w:val="48"/>
        </w:rPr>
        <w:t xml:space="preserve"> + 6O</w:t>
      </w:r>
      <w:r>
        <w:rPr>
          <w:b/>
          <w:bCs/>
          <w:sz w:val="48"/>
          <w:vertAlign w:val="subscript"/>
        </w:rPr>
        <w:t xml:space="preserve">2 </w:t>
      </w:r>
      <w:r>
        <w:rPr>
          <w:b/>
          <w:bCs/>
          <w:sz w:val="48"/>
        </w:rPr>
        <w:sym w:font="Wingdings" w:char="F0E0"/>
      </w:r>
      <w:r>
        <w:rPr>
          <w:b/>
          <w:bCs/>
          <w:sz w:val="48"/>
        </w:rPr>
        <w:t xml:space="preserve">  6 CO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 + 6H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>O</w:t>
      </w:r>
    </w:p>
    <w:p w:rsidR="007E649E" w:rsidRDefault="007E649E">
      <w:pPr>
        <w:rPr>
          <w:b/>
          <w:bCs/>
          <w:sz w:val="48"/>
        </w:rPr>
      </w:pPr>
    </w:p>
    <w:p w:rsidR="007E649E" w:rsidRDefault="003C57EA">
      <w:pPr>
        <w:rPr>
          <w:b/>
          <w:bCs/>
          <w:sz w:val="48"/>
        </w:rPr>
      </w:pPr>
      <w:r>
        <w:rPr>
          <w:b/>
          <w:bCs/>
          <w:sz w:val="48"/>
        </w:rPr>
        <w:t>Flame tests: are used to identify the metal that is in an ionic compound because all metals give off a color with a specific frequency that is unique to the metal.</w:t>
      </w:r>
    </w:p>
    <w:p w:rsidR="007E649E" w:rsidRDefault="007E649E">
      <w:pPr>
        <w:rPr>
          <w:b/>
          <w:bCs/>
          <w:sz w:val="48"/>
        </w:rPr>
      </w:pPr>
    </w:p>
    <w:p w:rsidR="007E649E" w:rsidRDefault="003C57EA">
      <w:pPr>
        <w:rPr>
          <w:b/>
          <w:bCs/>
          <w:sz w:val="48"/>
        </w:rPr>
      </w:pPr>
      <w:r>
        <w:rPr>
          <w:b/>
          <w:bCs/>
          <w:sz w:val="48"/>
        </w:rPr>
        <w:t>What color did copper burn?</w:t>
      </w:r>
    </w:p>
    <w:p w:rsidR="007E649E" w:rsidRDefault="003C57EA">
      <w:pPr>
        <w:rPr>
          <w:b/>
          <w:bCs/>
          <w:sz w:val="48"/>
        </w:rPr>
      </w:pPr>
      <w:r>
        <w:rPr>
          <w:b/>
          <w:bCs/>
          <w:sz w:val="48"/>
        </w:rPr>
        <w:t>Green.</w:t>
      </w:r>
    </w:p>
    <w:p w:rsidR="007E649E" w:rsidRDefault="003C57EA">
      <w:pPr>
        <w:rPr>
          <w:b/>
          <w:bCs/>
          <w:sz w:val="48"/>
        </w:rPr>
      </w:pPr>
      <w:r>
        <w:rPr>
          <w:b/>
          <w:bCs/>
          <w:sz w:val="48"/>
        </w:rPr>
        <w:t>Most compounds that have copper in them also burn green due to the presence of copper.</w:t>
      </w:r>
    </w:p>
    <w:p w:rsidR="007E649E" w:rsidRDefault="007E649E">
      <w:pPr>
        <w:rPr>
          <w:b/>
          <w:bCs/>
          <w:sz w:val="48"/>
        </w:rPr>
      </w:pPr>
    </w:p>
    <w:p w:rsidR="007E649E" w:rsidRDefault="003C57EA">
      <w:pPr>
        <w:rPr>
          <w:b/>
          <w:bCs/>
          <w:sz w:val="48"/>
        </w:rPr>
      </w:pPr>
      <w:r>
        <w:rPr>
          <w:b/>
          <w:bCs/>
          <w:sz w:val="48"/>
        </w:rPr>
        <w:t>**Remember that whenever something is burned it is reacting with O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 gas.</w:t>
      </w:r>
    </w:p>
    <w:sectPr w:rsidR="007E64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E2E"/>
    <w:rsid w:val="003C57EA"/>
    <w:rsid w:val="006C0E2E"/>
    <w:rsid w:val="007E649E"/>
    <w:rsid w:val="00C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odyText">
    <w:name w:val="Body Text"/>
    <w:basedOn w:val="Normal"/>
    <w:semiHidden/>
    <w:rPr>
      <w:b/>
      <w:bCs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hemistry\Notes\Unit%203\Equilibrium,%20flame%20test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Equilibrium, flame test notes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Equilibrium, Reversible Reactions</vt:lpstr>
    </vt:vector>
  </TitlesOfParts>
  <Company>OCS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Equilibrium, Reversible Reactions</dc:title>
  <dc:creator>Morrison, Vince</dc:creator>
  <cp:lastModifiedBy>Morrison, Vince</cp:lastModifiedBy>
  <cp:revision>1</cp:revision>
  <cp:lastPrinted>2011-10-24T15:38:00Z</cp:lastPrinted>
  <dcterms:created xsi:type="dcterms:W3CDTF">2012-10-17T14:08:00Z</dcterms:created>
  <dcterms:modified xsi:type="dcterms:W3CDTF">2012-10-17T14:09:00Z</dcterms:modified>
</cp:coreProperties>
</file>