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C4" w:rsidRDefault="00A076C4">
      <w:pPr>
        <w:pStyle w:val="Title"/>
      </w:pPr>
      <w:r>
        <w:t>Chemical Equations</w:t>
      </w:r>
    </w:p>
    <w:p w:rsidR="00A076C4" w:rsidRDefault="00A076C4">
      <w:pPr>
        <w:rPr>
          <w:b/>
          <w:bCs/>
          <w:sz w:val="52"/>
        </w:rPr>
      </w:pPr>
    </w:p>
    <w:p w:rsidR="00A076C4" w:rsidRDefault="00A076C4">
      <w:pPr>
        <w:pStyle w:val="BodyText"/>
      </w:pPr>
      <w:r>
        <w:t>C. equations: Are made of the symbols of the elements or compounds that are involved in a chemical reaction.</w:t>
      </w:r>
    </w:p>
    <w:p w:rsidR="00A076C4" w:rsidRDefault="00A076C4">
      <w:pPr>
        <w:rPr>
          <w:b/>
          <w:bCs/>
          <w:sz w:val="52"/>
        </w:rPr>
      </w:pPr>
      <w:r>
        <w:rPr>
          <w:b/>
          <w:bCs/>
          <w:sz w:val="52"/>
        </w:rPr>
        <w:t>Example:</w:t>
      </w:r>
    </w:p>
    <w:p w:rsidR="00A076C4" w:rsidRDefault="004F6663">
      <w:pPr>
        <w:rPr>
          <w:b/>
          <w:bCs/>
          <w:sz w:val="52"/>
          <w:u w:val="single"/>
          <w:vertAlign w:val="subscript"/>
        </w:rPr>
      </w:pPr>
      <w:r w:rsidRPr="004F6663">
        <w:rPr>
          <w:b/>
          <w:bCs/>
          <w:noProof/>
          <w:sz w:val="2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7pt;margin-top:28.35pt;width:0;height:35.25pt;z-index:251662336" o:connectortype="straight">
            <v:stroke endarrow="block"/>
          </v:shape>
        </w:pict>
      </w:r>
      <w:r w:rsidRPr="004F6663">
        <w:rPr>
          <w:b/>
          <w:bCs/>
          <w:noProof/>
          <w:sz w:val="20"/>
          <w:u w:val="single"/>
        </w:rPr>
        <w:pict>
          <v:line id="_x0000_s1027" style="position:absolute;z-index:251655168" from="207pt,27.6pt" to="261pt,63.6pt">
            <v:stroke endarrow="block"/>
          </v:line>
        </w:pict>
      </w:r>
      <w:r w:rsidR="00A076C4">
        <w:rPr>
          <w:b/>
          <w:bCs/>
          <w:sz w:val="52"/>
          <w:u w:val="single"/>
        </w:rPr>
        <w:t>2H</w:t>
      </w:r>
      <w:r w:rsidR="00A076C4">
        <w:rPr>
          <w:b/>
          <w:bCs/>
          <w:sz w:val="52"/>
          <w:u w:val="single"/>
          <w:vertAlign w:val="subscript"/>
        </w:rPr>
        <w:t>2</w:t>
      </w:r>
      <w:r w:rsidR="00A076C4">
        <w:rPr>
          <w:b/>
          <w:bCs/>
          <w:sz w:val="52"/>
          <w:u w:val="single"/>
        </w:rPr>
        <w:t>O</w:t>
      </w:r>
      <w:r w:rsidR="00A076C4">
        <w:rPr>
          <w:b/>
          <w:bCs/>
          <w:sz w:val="52"/>
        </w:rPr>
        <w:t xml:space="preserve">         </w:t>
      </w:r>
      <w:r w:rsidR="00A076C4">
        <w:rPr>
          <w:b/>
          <w:bCs/>
          <w:sz w:val="52"/>
        </w:rPr>
        <w:sym w:font="Wingdings" w:char="F0E0"/>
      </w:r>
      <w:r w:rsidR="00A076C4">
        <w:rPr>
          <w:b/>
          <w:bCs/>
          <w:sz w:val="52"/>
        </w:rPr>
        <w:t xml:space="preserve">    </w:t>
      </w:r>
      <w:r w:rsidR="00983B13">
        <w:rPr>
          <w:b/>
          <w:bCs/>
          <w:sz w:val="52"/>
        </w:rPr>
        <w:t>2</w:t>
      </w:r>
      <w:r w:rsidR="00A076C4">
        <w:rPr>
          <w:b/>
          <w:bCs/>
          <w:sz w:val="52"/>
          <w:u w:val="single"/>
        </w:rPr>
        <w:t>H</w:t>
      </w:r>
      <w:r w:rsidR="00A076C4">
        <w:rPr>
          <w:b/>
          <w:bCs/>
          <w:sz w:val="52"/>
          <w:u w:val="single"/>
          <w:vertAlign w:val="subscript"/>
        </w:rPr>
        <w:t>2</w:t>
      </w:r>
      <w:r w:rsidR="00983B13">
        <w:rPr>
          <w:b/>
          <w:bCs/>
          <w:sz w:val="52"/>
          <w:u w:val="single"/>
        </w:rPr>
        <w:t xml:space="preserve"> + </w:t>
      </w:r>
      <w:r w:rsidR="00A076C4">
        <w:rPr>
          <w:b/>
          <w:bCs/>
          <w:sz w:val="52"/>
          <w:u w:val="single"/>
        </w:rPr>
        <w:t>O</w:t>
      </w:r>
      <w:r w:rsidR="00A076C4">
        <w:rPr>
          <w:b/>
          <w:bCs/>
          <w:sz w:val="52"/>
          <w:u w:val="single"/>
          <w:vertAlign w:val="subscript"/>
        </w:rPr>
        <w:t>2</w:t>
      </w:r>
    </w:p>
    <w:p w:rsidR="00A076C4" w:rsidRDefault="00A076C4">
      <w:pPr>
        <w:rPr>
          <w:b/>
          <w:bCs/>
          <w:sz w:val="52"/>
          <w:u w:val="single"/>
          <w:vertAlign w:val="subscript"/>
        </w:rPr>
      </w:pPr>
    </w:p>
    <w:p w:rsidR="00A076C4" w:rsidRDefault="00A076C4">
      <w:pPr>
        <w:rPr>
          <w:b/>
          <w:bCs/>
          <w:sz w:val="52"/>
        </w:rPr>
      </w:pPr>
      <w:r>
        <w:rPr>
          <w:b/>
          <w:bCs/>
          <w:sz w:val="52"/>
        </w:rPr>
        <w:t>Reactants</w:t>
      </w:r>
      <w:r>
        <w:rPr>
          <w:b/>
          <w:bCs/>
          <w:sz w:val="52"/>
        </w:rPr>
        <w:tab/>
      </w:r>
      <w:r>
        <w:rPr>
          <w:b/>
          <w:bCs/>
          <w:sz w:val="52"/>
        </w:rPr>
        <w:tab/>
      </w:r>
      <w:r>
        <w:rPr>
          <w:b/>
          <w:bCs/>
          <w:sz w:val="52"/>
        </w:rPr>
        <w:tab/>
        <w:t>Products</w:t>
      </w:r>
    </w:p>
    <w:p w:rsidR="00A076C4" w:rsidRDefault="00A076C4">
      <w:pPr>
        <w:pStyle w:val="BodyText"/>
      </w:pPr>
      <w:r>
        <w:t xml:space="preserve">The reactants are on the left side of the arrow and the products are on the </w:t>
      </w:r>
      <w:proofErr w:type="gramStart"/>
      <w:r>
        <w:t>right</w:t>
      </w:r>
      <w:proofErr w:type="gramEnd"/>
      <w:r>
        <w:t>.</w:t>
      </w:r>
    </w:p>
    <w:p w:rsidR="00A076C4" w:rsidRDefault="00A076C4">
      <w:pPr>
        <w:pStyle w:val="BodyText"/>
      </w:pPr>
    </w:p>
    <w:p w:rsidR="00A076C4" w:rsidRDefault="00A076C4">
      <w:pPr>
        <w:pStyle w:val="BodyText"/>
      </w:pPr>
      <w:r>
        <w:t>There are also coefficients (big numbers) and subscripts (small numbers) in all chemical equations.</w:t>
      </w:r>
    </w:p>
    <w:p w:rsidR="00A076C4" w:rsidRDefault="00A076C4">
      <w:pPr>
        <w:pStyle w:val="BodyText"/>
      </w:pPr>
      <w:r>
        <w:t>Example:</w:t>
      </w:r>
    </w:p>
    <w:p w:rsidR="00A076C4" w:rsidRDefault="004F6663">
      <w:pPr>
        <w:pStyle w:val="BodyText"/>
        <w:rPr>
          <w:vertAlign w:val="subscript"/>
        </w:rPr>
      </w:pPr>
      <w:r w:rsidRPr="004F6663">
        <w:rPr>
          <w:noProof/>
          <w:sz w:val="20"/>
        </w:rPr>
        <w:pict>
          <v:line id="_x0000_s1030" style="position:absolute;flip:x;z-index:251658240" from="369pt,22.75pt" to="414pt,58.75pt">
            <v:stroke endarrow="block"/>
          </v:line>
        </w:pict>
      </w:r>
      <w:r w:rsidRPr="004F6663">
        <w:rPr>
          <w:noProof/>
          <w:sz w:val="20"/>
        </w:rPr>
        <w:pict>
          <v:line id="_x0000_s1029" style="position:absolute;z-index:251657216" from="261pt,22.75pt" to="333pt,67.75pt">
            <v:stroke endarrow="block"/>
          </v:line>
        </w:pict>
      </w:r>
      <w:r w:rsidRPr="004F6663">
        <w:rPr>
          <w:noProof/>
          <w:sz w:val="20"/>
        </w:rPr>
        <w:pict>
          <v:line id="_x0000_s1028" style="position:absolute;flip:x;z-index:251656192" from="81pt,22.75pt" to="117pt,58.75pt">
            <v:stroke endarrow="block"/>
          </v:line>
        </w:pict>
      </w:r>
      <w:r w:rsidR="00A076C4">
        <w:t xml:space="preserve"> </w:t>
      </w:r>
      <w:r w:rsidR="00A076C4">
        <w:tab/>
      </w:r>
      <w:proofErr w:type="gramStart"/>
      <w:r w:rsidR="00A076C4">
        <w:t>Mg  +</w:t>
      </w:r>
      <w:proofErr w:type="gramEnd"/>
      <w:r w:rsidR="00A076C4">
        <w:t xml:space="preserve"> </w:t>
      </w:r>
      <w:r w:rsidR="00A076C4">
        <w:rPr>
          <w:u w:val="single"/>
        </w:rPr>
        <w:t>2</w:t>
      </w:r>
      <w:r w:rsidR="00A076C4">
        <w:t xml:space="preserve">HCl  </w:t>
      </w:r>
      <w:r w:rsidR="00A076C4">
        <w:sym w:font="Wingdings" w:char="F0E0"/>
      </w:r>
      <w:r w:rsidR="00A076C4">
        <w:t xml:space="preserve">    H</w:t>
      </w:r>
      <w:r w:rsidR="00A076C4">
        <w:rPr>
          <w:u w:val="single"/>
          <w:vertAlign w:val="subscript"/>
        </w:rPr>
        <w:t>2</w:t>
      </w:r>
      <w:r w:rsidR="00A076C4">
        <w:t xml:space="preserve">      +     MgCl</w:t>
      </w:r>
      <w:r w:rsidR="00A076C4">
        <w:rPr>
          <w:u w:val="single"/>
          <w:vertAlign w:val="subscript"/>
        </w:rPr>
        <w:t>2</w:t>
      </w:r>
    </w:p>
    <w:p w:rsidR="00A076C4" w:rsidRDefault="00A076C4">
      <w:pPr>
        <w:pStyle w:val="BodyText"/>
      </w:pPr>
    </w:p>
    <w:p w:rsidR="00A076C4" w:rsidRDefault="00A076C4">
      <w:pPr>
        <w:pStyle w:val="BodyText"/>
      </w:pPr>
      <w:r>
        <w:t>Coefficient</w:t>
      </w:r>
      <w:r>
        <w:tab/>
      </w:r>
      <w:r>
        <w:tab/>
      </w:r>
      <w:r>
        <w:tab/>
      </w:r>
      <w:r>
        <w:tab/>
      </w:r>
      <w:r>
        <w:tab/>
        <w:t>Subscript</w:t>
      </w:r>
    </w:p>
    <w:p w:rsidR="00A076C4" w:rsidRDefault="00A076C4">
      <w:pPr>
        <w:pStyle w:val="BodyText"/>
      </w:pPr>
    </w:p>
    <w:p w:rsidR="00A076C4" w:rsidRDefault="00A076C4">
      <w:pPr>
        <w:pStyle w:val="BodyText"/>
      </w:pPr>
    </w:p>
    <w:p w:rsidR="00A076C4" w:rsidRDefault="00A076C4">
      <w:pPr>
        <w:pStyle w:val="BodyText"/>
      </w:pPr>
      <w:r>
        <w:t>All chemical equations must balance (according to the conservation of mass).</w:t>
      </w:r>
    </w:p>
    <w:p w:rsidR="00A076C4" w:rsidRDefault="00A076C4">
      <w:pPr>
        <w:pStyle w:val="BodyText"/>
      </w:pPr>
    </w:p>
    <w:p w:rsidR="00A076C4" w:rsidRDefault="00A076C4">
      <w:pPr>
        <w:pStyle w:val="BodyText"/>
      </w:pPr>
      <w:r>
        <w:t>When you are balancing chemical equations you need to add or change the coefficients not subscripts.</w:t>
      </w:r>
    </w:p>
    <w:p w:rsidR="00A076C4" w:rsidRDefault="00A076C4">
      <w:pPr>
        <w:pStyle w:val="BodyText"/>
      </w:pPr>
      <w:r>
        <w:t>Example:</w:t>
      </w:r>
    </w:p>
    <w:p w:rsidR="00A076C4" w:rsidRDefault="004F6663">
      <w:pPr>
        <w:pStyle w:val="BodyText"/>
      </w:pPr>
      <w:r w:rsidRPr="004F6663">
        <w:rPr>
          <w:noProof/>
          <w:sz w:val="20"/>
        </w:rPr>
        <w:pict>
          <v:line id="_x0000_s1031" style="position:absolute;flip:x y;z-index:251659264" from="234pt,18.9pt" to="243pt,27.9pt">
            <v:stroke endarrow="block"/>
          </v:line>
        </w:pict>
      </w:r>
      <w:r w:rsidR="00A076C4">
        <w:t>H</w:t>
      </w:r>
      <w:r w:rsidR="00A076C4">
        <w:rPr>
          <w:vertAlign w:val="subscript"/>
        </w:rPr>
        <w:t>2</w:t>
      </w:r>
      <w:r w:rsidR="00A076C4">
        <w:t xml:space="preserve">    +    O</w:t>
      </w:r>
      <w:r w:rsidR="00A076C4">
        <w:rPr>
          <w:vertAlign w:val="subscript"/>
        </w:rPr>
        <w:t>2</w:t>
      </w:r>
      <w:r w:rsidR="00A076C4">
        <w:t xml:space="preserve"> </w:t>
      </w:r>
      <w:r w:rsidR="00A076C4">
        <w:sym w:font="Wingdings" w:char="F0E0"/>
      </w:r>
      <w:r w:rsidR="00A076C4">
        <w:t xml:space="preserve">     H</w:t>
      </w:r>
      <w:r w:rsidR="00A076C4">
        <w:rPr>
          <w:vertAlign w:val="subscript"/>
        </w:rPr>
        <w:t>2</w:t>
      </w:r>
      <w:r w:rsidR="00A076C4">
        <w:t>O</w:t>
      </w:r>
    </w:p>
    <w:p w:rsidR="00A076C4" w:rsidRDefault="004F6663">
      <w:pPr>
        <w:rPr>
          <w:b/>
          <w:bCs/>
          <w:sz w:val="48"/>
        </w:rPr>
      </w:pPr>
      <w:r w:rsidRPr="004F6663">
        <w:rPr>
          <w:b/>
          <w:bCs/>
          <w:noProof/>
          <w:sz w:val="20"/>
        </w:rPr>
        <w:pict>
          <v:line id="_x0000_s1033" style="position:absolute;flip:y;z-index:251661312" from="171pt,7.05pt" to="234pt,25.05pt"/>
        </w:pict>
      </w:r>
      <w:r w:rsidRPr="004F6663">
        <w:rPr>
          <w:b/>
          <w:bCs/>
          <w:noProof/>
          <w:sz w:val="20"/>
        </w:rPr>
        <w:pict>
          <v:line id="_x0000_s1032" style="position:absolute;z-index:251660288" from="171pt,7.05pt" to="234pt,25.05pt"/>
        </w:pict>
      </w:r>
      <w:r w:rsidR="00A076C4">
        <w:rPr>
          <w:b/>
          <w:bCs/>
          <w:sz w:val="48"/>
        </w:rPr>
        <w:t>H</w:t>
      </w:r>
      <w:r w:rsidR="00A076C4">
        <w:rPr>
          <w:b/>
          <w:bCs/>
          <w:sz w:val="48"/>
          <w:vertAlign w:val="subscript"/>
        </w:rPr>
        <w:t>2</w:t>
      </w:r>
      <w:r w:rsidR="00A076C4">
        <w:rPr>
          <w:b/>
          <w:bCs/>
          <w:sz w:val="48"/>
        </w:rPr>
        <w:t xml:space="preserve">    +    O</w:t>
      </w:r>
      <w:r w:rsidR="00A076C4">
        <w:rPr>
          <w:b/>
          <w:bCs/>
          <w:sz w:val="48"/>
          <w:vertAlign w:val="subscript"/>
        </w:rPr>
        <w:t>2</w:t>
      </w:r>
      <w:r w:rsidR="00A076C4">
        <w:rPr>
          <w:b/>
          <w:bCs/>
          <w:sz w:val="48"/>
        </w:rPr>
        <w:t xml:space="preserve"> </w:t>
      </w:r>
      <w:r w:rsidR="00A076C4">
        <w:rPr>
          <w:b/>
          <w:bCs/>
          <w:sz w:val="48"/>
        </w:rPr>
        <w:sym w:font="Wingdings" w:char="F0E0"/>
      </w:r>
      <w:r w:rsidR="00A076C4">
        <w:rPr>
          <w:b/>
          <w:bCs/>
          <w:sz w:val="48"/>
        </w:rPr>
        <w:t xml:space="preserve">     H</w:t>
      </w:r>
      <w:r w:rsidR="00A076C4">
        <w:rPr>
          <w:b/>
          <w:bCs/>
          <w:sz w:val="48"/>
          <w:vertAlign w:val="subscript"/>
        </w:rPr>
        <w:t>2</w:t>
      </w:r>
      <w:r w:rsidR="00A076C4">
        <w:rPr>
          <w:b/>
          <w:bCs/>
          <w:sz w:val="48"/>
        </w:rPr>
        <w:t>O</w:t>
      </w:r>
      <w:r w:rsidR="00A076C4">
        <w:rPr>
          <w:b/>
          <w:bCs/>
          <w:sz w:val="48"/>
          <w:vertAlign w:val="subscript"/>
        </w:rPr>
        <w:t>2</w:t>
      </w:r>
    </w:p>
    <w:p w:rsidR="00A076C4" w:rsidRDefault="00A076C4">
      <w:pPr>
        <w:rPr>
          <w:b/>
          <w:bCs/>
          <w:sz w:val="52"/>
        </w:rPr>
      </w:pPr>
      <w:r>
        <w:rPr>
          <w:b/>
          <w:bCs/>
          <w:sz w:val="52"/>
        </w:rPr>
        <w:tab/>
      </w:r>
      <w:r>
        <w:rPr>
          <w:b/>
          <w:bCs/>
          <w:sz w:val="52"/>
        </w:rPr>
        <w:tab/>
        <w:t>You can’t add a subscript because this changes the whole compound (H</w:t>
      </w:r>
      <w:r>
        <w:rPr>
          <w:b/>
          <w:bCs/>
          <w:sz w:val="52"/>
          <w:vertAlign w:val="subscript"/>
        </w:rPr>
        <w:t>2</w:t>
      </w:r>
      <w:r>
        <w:rPr>
          <w:b/>
          <w:bCs/>
          <w:sz w:val="52"/>
        </w:rPr>
        <w:t>O</w:t>
      </w:r>
      <w:r>
        <w:rPr>
          <w:b/>
          <w:bCs/>
          <w:sz w:val="52"/>
          <w:vertAlign w:val="subscript"/>
        </w:rPr>
        <w:t>2</w:t>
      </w:r>
      <w:proofErr w:type="gramStart"/>
      <w:r>
        <w:rPr>
          <w:b/>
          <w:bCs/>
          <w:sz w:val="52"/>
        </w:rPr>
        <w:t>:hydrogen</w:t>
      </w:r>
      <w:proofErr w:type="gramEnd"/>
      <w:r>
        <w:rPr>
          <w:b/>
          <w:bCs/>
          <w:sz w:val="52"/>
        </w:rPr>
        <w:t xml:space="preserve"> peroxide not water).</w:t>
      </w:r>
    </w:p>
    <w:p w:rsidR="00A076C4" w:rsidRDefault="00A076C4">
      <w:pPr>
        <w:rPr>
          <w:b/>
          <w:bCs/>
          <w:sz w:val="52"/>
        </w:rPr>
      </w:pPr>
      <w:r>
        <w:rPr>
          <w:b/>
          <w:bCs/>
          <w:sz w:val="52"/>
        </w:rPr>
        <w:t>When you are balancing chemical equations follow these steps:</w:t>
      </w:r>
    </w:p>
    <w:p w:rsidR="00A076C4" w:rsidRDefault="00A076C4">
      <w:pPr>
        <w:numPr>
          <w:ilvl w:val="0"/>
          <w:numId w:val="1"/>
        </w:numPr>
        <w:rPr>
          <w:b/>
          <w:bCs/>
          <w:sz w:val="52"/>
        </w:rPr>
      </w:pPr>
      <w:r>
        <w:rPr>
          <w:b/>
          <w:bCs/>
          <w:sz w:val="52"/>
        </w:rPr>
        <w:t xml:space="preserve">Balance </w:t>
      </w:r>
      <w:proofErr w:type="spellStart"/>
      <w:r>
        <w:rPr>
          <w:b/>
          <w:bCs/>
          <w:sz w:val="52"/>
        </w:rPr>
        <w:t>hydrogens</w:t>
      </w:r>
      <w:proofErr w:type="spellEnd"/>
      <w:r>
        <w:rPr>
          <w:b/>
          <w:bCs/>
          <w:sz w:val="52"/>
        </w:rPr>
        <w:t xml:space="preserve"> and </w:t>
      </w:r>
      <w:proofErr w:type="spellStart"/>
      <w:r>
        <w:rPr>
          <w:b/>
          <w:bCs/>
          <w:sz w:val="52"/>
        </w:rPr>
        <w:t>oxygens</w:t>
      </w:r>
      <w:proofErr w:type="spellEnd"/>
      <w:r>
        <w:rPr>
          <w:b/>
          <w:bCs/>
          <w:sz w:val="52"/>
        </w:rPr>
        <w:t xml:space="preserve"> first.</w:t>
      </w:r>
    </w:p>
    <w:p w:rsidR="00A076C4" w:rsidRDefault="00A076C4">
      <w:pPr>
        <w:ind w:left="360"/>
        <w:rPr>
          <w:b/>
          <w:bCs/>
          <w:sz w:val="52"/>
        </w:rPr>
      </w:pPr>
      <w:r>
        <w:rPr>
          <w:b/>
          <w:bCs/>
          <w:sz w:val="52"/>
        </w:rPr>
        <w:t>Example: 2H</w:t>
      </w:r>
      <w:r>
        <w:rPr>
          <w:b/>
          <w:bCs/>
          <w:sz w:val="52"/>
          <w:vertAlign w:val="subscript"/>
        </w:rPr>
        <w:t xml:space="preserve">2 </w:t>
      </w:r>
      <w:r>
        <w:rPr>
          <w:b/>
          <w:bCs/>
          <w:sz w:val="52"/>
        </w:rPr>
        <w:t>+O</w:t>
      </w:r>
      <w:r>
        <w:rPr>
          <w:b/>
          <w:bCs/>
          <w:sz w:val="52"/>
          <w:vertAlign w:val="subscript"/>
        </w:rPr>
        <w:t>2</w:t>
      </w:r>
      <w:r>
        <w:rPr>
          <w:b/>
          <w:bCs/>
          <w:sz w:val="52"/>
        </w:rPr>
        <w:t xml:space="preserve"> </w:t>
      </w:r>
      <w:r>
        <w:rPr>
          <w:b/>
          <w:bCs/>
          <w:sz w:val="52"/>
        </w:rPr>
        <w:sym w:font="Wingdings" w:char="F0E0"/>
      </w:r>
      <w:r>
        <w:rPr>
          <w:b/>
          <w:bCs/>
          <w:sz w:val="52"/>
        </w:rPr>
        <w:t xml:space="preserve">  2H</w:t>
      </w:r>
      <w:r>
        <w:rPr>
          <w:b/>
          <w:bCs/>
          <w:sz w:val="52"/>
          <w:vertAlign w:val="subscript"/>
        </w:rPr>
        <w:t>2</w:t>
      </w:r>
      <w:r>
        <w:rPr>
          <w:b/>
          <w:bCs/>
          <w:sz w:val="52"/>
        </w:rPr>
        <w:t>O</w:t>
      </w:r>
    </w:p>
    <w:p w:rsidR="00A076C4" w:rsidRDefault="00A076C4">
      <w:pPr>
        <w:numPr>
          <w:ilvl w:val="0"/>
          <w:numId w:val="1"/>
        </w:numPr>
        <w:rPr>
          <w:b/>
          <w:bCs/>
          <w:sz w:val="52"/>
        </w:rPr>
      </w:pPr>
      <w:r>
        <w:rPr>
          <w:b/>
          <w:bCs/>
          <w:sz w:val="52"/>
        </w:rPr>
        <w:lastRenderedPageBreak/>
        <w:t>Add or change coefficients until you have the same number of atoms on both sides of the arrow.</w:t>
      </w:r>
    </w:p>
    <w:p w:rsidR="00A076C4" w:rsidRDefault="00A076C4">
      <w:pPr>
        <w:numPr>
          <w:ilvl w:val="0"/>
          <w:numId w:val="1"/>
        </w:numPr>
        <w:rPr>
          <w:b/>
          <w:bCs/>
          <w:sz w:val="52"/>
        </w:rPr>
      </w:pPr>
      <w:r>
        <w:rPr>
          <w:b/>
          <w:bCs/>
          <w:sz w:val="52"/>
        </w:rPr>
        <w:t>Multiply the coefficients by the subscripts to count all of the atoms.</w:t>
      </w:r>
    </w:p>
    <w:p w:rsidR="009D3864" w:rsidRDefault="009D3864">
      <w:pPr>
        <w:numPr>
          <w:ilvl w:val="0"/>
          <w:numId w:val="1"/>
        </w:numPr>
        <w:rPr>
          <w:b/>
          <w:bCs/>
          <w:sz w:val="52"/>
        </w:rPr>
      </w:pPr>
      <w:r>
        <w:rPr>
          <w:b/>
          <w:bCs/>
          <w:sz w:val="52"/>
        </w:rPr>
        <w:t>Treat polyatomic ions like elements.</w:t>
      </w:r>
    </w:p>
    <w:p w:rsidR="00A076C4" w:rsidRDefault="00A076C4">
      <w:pPr>
        <w:numPr>
          <w:ilvl w:val="0"/>
          <w:numId w:val="1"/>
        </w:numPr>
        <w:rPr>
          <w:b/>
          <w:bCs/>
          <w:sz w:val="52"/>
        </w:rPr>
      </w:pPr>
      <w:r>
        <w:rPr>
          <w:b/>
          <w:bCs/>
          <w:sz w:val="52"/>
        </w:rPr>
        <w:t>Draw circles underneath each symbol in the equation (called atom inventory).</w:t>
      </w:r>
    </w:p>
    <w:p w:rsidR="00A076C4" w:rsidRDefault="00A076C4">
      <w:pPr>
        <w:ind w:left="360"/>
        <w:rPr>
          <w:b/>
          <w:bCs/>
          <w:sz w:val="52"/>
        </w:rPr>
      </w:pPr>
      <w:r>
        <w:rPr>
          <w:b/>
          <w:bCs/>
          <w:sz w:val="52"/>
        </w:rPr>
        <w:t xml:space="preserve"> Na +    O</w:t>
      </w:r>
      <w:r>
        <w:rPr>
          <w:b/>
          <w:bCs/>
          <w:sz w:val="52"/>
          <w:vertAlign w:val="subscript"/>
        </w:rPr>
        <w:t>2</w:t>
      </w:r>
      <w:r>
        <w:rPr>
          <w:b/>
          <w:bCs/>
          <w:sz w:val="52"/>
        </w:rPr>
        <w:sym w:font="Wingdings" w:char="F0E0"/>
      </w:r>
      <w:r>
        <w:rPr>
          <w:b/>
          <w:bCs/>
          <w:sz w:val="52"/>
        </w:rPr>
        <w:t xml:space="preserve">     Na</w:t>
      </w:r>
      <w:r>
        <w:rPr>
          <w:b/>
          <w:bCs/>
          <w:sz w:val="52"/>
          <w:vertAlign w:val="subscript"/>
        </w:rPr>
        <w:t>2</w:t>
      </w:r>
      <w:r>
        <w:rPr>
          <w:b/>
          <w:bCs/>
          <w:sz w:val="52"/>
        </w:rPr>
        <w:t>O</w:t>
      </w:r>
    </w:p>
    <w:p w:rsidR="00A076C4" w:rsidRDefault="00A076C4">
      <w:pPr>
        <w:ind w:left="360"/>
        <w:rPr>
          <w:b/>
          <w:bCs/>
          <w:sz w:val="52"/>
        </w:rPr>
      </w:pPr>
    </w:p>
    <w:p w:rsidR="00A076C4" w:rsidRDefault="00A076C4">
      <w:pPr>
        <w:ind w:left="360"/>
        <w:rPr>
          <w:b/>
          <w:bCs/>
          <w:sz w:val="52"/>
        </w:rPr>
      </w:pPr>
      <w:r>
        <w:rPr>
          <w:b/>
          <w:bCs/>
          <w:sz w:val="52"/>
        </w:rPr>
        <w:t>AlCl</w:t>
      </w:r>
      <w:r>
        <w:rPr>
          <w:b/>
          <w:bCs/>
          <w:sz w:val="52"/>
          <w:vertAlign w:val="subscript"/>
        </w:rPr>
        <w:t>3</w:t>
      </w:r>
      <w:r>
        <w:rPr>
          <w:b/>
          <w:bCs/>
          <w:sz w:val="52"/>
        </w:rPr>
        <w:t xml:space="preserve">    +    </w:t>
      </w:r>
      <w:proofErr w:type="spellStart"/>
      <w:r>
        <w:rPr>
          <w:b/>
          <w:bCs/>
          <w:sz w:val="52"/>
        </w:rPr>
        <w:t>MgO</w:t>
      </w:r>
      <w:proofErr w:type="spellEnd"/>
      <w:r>
        <w:rPr>
          <w:b/>
          <w:bCs/>
          <w:sz w:val="52"/>
        </w:rPr>
        <w:sym w:font="Wingdings" w:char="F0E0"/>
      </w:r>
      <w:r>
        <w:rPr>
          <w:b/>
          <w:bCs/>
          <w:sz w:val="52"/>
        </w:rPr>
        <w:t xml:space="preserve">   </w:t>
      </w:r>
      <w:proofErr w:type="gramStart"/>
      <w:r>
        <w:rPr>
          <w:b/>
          <w:bCs/>
          <w:sz w:val="52"/>
        </w:rPr>
        <w:t>Al</w:t>
      </w:r>
      <w:r>
        <w:rPr>
          <w:b/>
          <w:bCs/>
          <w:sz w:val="52"/>
          <w:vertAlign w:val="subscript"/>
        </w:rPr>
        <w:t>2</w:t>
      </w:r>
      <w:r>
        <w:rPr>
          <w:b/>
          <w:bCs/>
          <w:sz w:val="52"/>
        </w:rPr>
        <w:t>O</w:t>
      </w:r>
      <w:r>
        <w:rPr>
          <w:b/>
          <w:bCs/>
          <w:sz w:val="52"/>
          <w:vertAlign w:val="subscript"/>
        </w:rPr>
        <w:t>3</w:t>
      </w:r>
      <w:r>
        <w:rPr>
          <w:b/>
          <w:bCs/>
          <w:sz w:val="52"/>
        </w:rPr>
        <w:t xml:space="preserve">  +</w:t>
      </w:r>
      <w:proofErr w:type="gramEnd"/>
      <w:r>
        <w:rPr>
          <w:b/>
          <w:bCs/>
          <w:sz w:val="52"/>
        </w:rPr>
        <w:t xml:space="preserve">   MgCl</w:t>
      </w:r>
      <w:r>
        <w:rPr>
          <w:b/>
          <w:bCs/>
          <w:sz w:val="52"/>
          <w:vertAlign w:val="subscript"/>
        </w:rPr>
        <w:t>2</w:t>
      </w:r>
    </w:p>
    <w:sectPr w:rsidR="00A076C4" w:rsidSect="004F66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7054"/>
    <w:multiLevelType w:val="hybridMultilevel"/>
    <w:tmpl w:val="409AE72E"/>
    <w:lvl w:ilvl="0" w:tplc="CD0CE2E6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800"/>
    <w:rsid w:val="004F6663"/>
    <w:rsid w:val="00983B13"/>
    <w:rsid w:val="009D3864"/>
    <w:rsid w:val="00A076C4"/>
    <w:rsid w:val="00B63C97"/>
    <w:rsid w:val="00FD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6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F6663"/>
    <w:pPr>
      <w:jc w:val="center"/>
    </w:pPr>
    <w:rPr>
      <w:b/>
      <w:bCs/>
      <w:sz w:val="52"/>
    </w:rPr>
  </w:style>
  <w:style w:type="paragraph" w:styleId="BodyText">
    <w:name w:val="Body Text"/>
    <w:basedOn w:val="Normal"/>
    <w:semiHidden/>
    <w:rsid w:val="004F6663"/>
    <w:rPr>
      <w:b/>
      <w:bCs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203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Equations</vt:lpstr>
    </vt:vector>
  </TitlesOfParts>
  <Company>OCS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Equations</dc:title>
  <dc:subject/>
  <dc:creator>MorrisV</dc:creator>
  <cp:keywords/>
  <dc:description/>
  <cp:lastModifiedBy> </cp:lastModifiedBy>
  <cp:revision>4</cp:revision>
  <cp:lastPrinted>2012-02-15T17:53:00Z</cp:lastPrinted>
  <dcterms:created xsi:type="dcterms:W3CDTF">2011-02-16T12:50:00Z</dcterms:created>
  <dcterms:modified xsi:type="dcterms:W3CDTF">2012-02-15T18:44:00Z</dcterms:modified>
</cp:coreProperties>
</file>