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B0" w:rsidRDefault="00CE1A78" w:rsidP="00CE1A78">
      <w:pPr>
        <w:jc w:val="center"/>
      </w:pPr>
      <w:proofErr w:type="gramStart"/>
      <w:r>
        <w:t xml:space="preserve">Calculation </w:t>
      </w:r>
      <w:proofErr w:type="spellStart"/>
      <w:r>
        <w:t>Ka</w:t>
      </w:r>
      <w:proofErr w:type="spellEnd"/>
      <w:r>
        <w:t xml:space="preserve"> and </w:t>
      </w:r>
      <w:proofErr w:type="spellStart"/>
      <w:r>
        <w:t>pKa</w:t>
      </w:r>
      <w:proofErr w:type="spellEnd"/>
      <w:r>
        <w:t xml:space="preserve"> with equilibrium I.</w:t>
      </w:r>
      <w:proofErr w:type="gramEnd"/>
    </w:p>
    <w:p w:rsidR="00CE1A78" w:rsidRDefault="00CE1A78" w:rsidP="00CE1A78">
      <w:pPr>
        <w:pStyle w:val="ListParagraph"/>
        <w:numPr>
          <w:ilvl w:val="0"/>
          <w:numId w:val="1"/>
        </w:numPr>
      </w:pPr>
      <w:r>
        <w:t xml:space="preserve">The pH of .1 M </w:t>
      </w:r>
      <w:proofErr w:type="spellStart"/>
      <w:r>
        <w:t>HOCl</w:t>
      </w:r>
      <w:proofErr w:type="spellEnd"/>
      <w:r>
        <w:t xml:space="preserve"> is 4.23.  Calculate </w:t>
      </w:r>
      <w:proofErr w:type="spellStart"/>
      <w:r>
        <w:t>Ka</w:t>
      </w:r>
      <w:proofErr w:type="spellEnd"/>
      <w:r>
        <w:t xml:space="preserve"> and </w:t>
      </w:r>
      <w:proofErr w:type="spellStart"/>
      <w:r>
        <w:t>pKa</w:t>
      </w:r>
      <w:proofErr w:type="spellEnd"/>
      <w:r>
        <w:t xml:space="preserve"> for </w:t>
      </w:r>
      <w:proofErr w:type="spellStart"/>
      <w:proofErr w:type="gramStart"/>
      <w:r>
        <w:t>hypochlorous</w:t>
      </w:r>
      <w:proofErr w:type="spellEnd"/>
      <w:r>
        <w:t xml:space="preserve"> .</w:t>
      </w:r>
      <w:proofErr w:type="gramEnd"/>
      <w:r>
        <w:t xml:space="preserve">  Show all the steps.  Check your answers with the given table.</w:t>
      </w:r>
    </w:p>
    <w:p w:rsidR="00CE1A78" w:rsidRDefault="00CE1A78" w:rsidP="00CE1A78">
      <w:r>
        <w:rPr>
          <w:noProof/>
        </w:rPr>
        <w:drawing>
          <wp:inline distT="0" distB="0" distL="0" distR="0" wp14:anchorId="26D8D4CA" wp14:editId="67681E46">
            <wp:extent cx="4635413" cy="5316279"/>
            <wp:effectExtent l="0" t="0" r="0" b="0"/>
            <wp:docPr id="1" name="Picture 1" descr="http://wps.prenhall.com/wps/media/objects/947/970179/images/aabjvq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s.prenhall.com/wps/media/objects/947/970179/images/aabjvqp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531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62A6"/>
    <w:multiLevelType w:val="hybridMultilevel"/>
    <w:tmpl w:val="D8221F18"/>
    <w:lvl w:ilvl="0" w:tplc="BAF86C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78"/>
    <w:rsid w:val="007B09B0"/>
    <w:rsid w:val="00C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2016-03-31T12:46:00Z</dcterms:created>
  <dcterms:modified xsi:type="dcterms:W3CDTF">2016-03-31T12:52:00Z</dcterms:modified>
</cp:coreProperties>
</file>